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00E69C" w14:textId="08F91DDD" w:rsidR="00C75E98" w:rsidRPr="003A341D" w:rsidRDefault="00C75E98" w:rsidP="00B13231">
      <w:pPr>
        <w:pStyle w:val="a3"/>
        <w:tabs>
          <w:tab w:val="left" w:pos="5954"/>
        </w:tabs>
        <w:spacing w:line="360" w:lineRule="auto"/>
        <w:ind w:left="0"/>
        <w:jc w:val="center"/>
        <w:rPr>
          <w:b/>
          <w:sz w:val="24"/>
          <w:szCs w:val="24"/>
        </w:rPr>
      </w:pPr>
      <w:bookmarkStart w:id="0" w:name="_Hlk90735189"/>
      <w:r w:rsidRPr="003A341D">
        <w:rPr>
          <w:b/>
          <w:sz w:val="24"/>
          <w:szCs w:val="24"/>
        </w:rPr>
        <w:t>Оглавление</w:t>
      </w:r>
    </w:p>
    <w:p w14:paraId="596A9FEF" w14:textId="4EC92F08" w:rsidR="00D930DD" w:rsidRDefault="00D930DD" w:rsidP="00B13231">
      <w:pPr>
        <w:spacing w:line="360" w:lineRule="auto"/>
        <w:rPr>
          <w:color w:val="000000" w:themeColor="text1"/>
          <w:sz w:val="24"/>
          <w:szCs w:val="24"/>
        </w:rPr>
      </w:pPr>
      <w:r w:rsidRPr="00CA1291">
        <w:rPr>
          <w:color w:val="000000" w:themeColor="text1"/>
          <w:sz w:val="24"/>
          <w:szCs w:val="24"/>
        </w:rPr>
        <w:t>І. Введение</w:t>
      </w:r>
    </w:p>
    <w:p w14:paraId="64776EC5" w14:textId="4E5E2A49" w:rsidR="00681D6B" w:rsidRPr="00EB376F" w:rsidRDefault="00D930DD" w:rsidP="00681D6B">
      <w:pPr>
        <w:spacing w:line="360" w:lineRule="auto"/>
        <w:rPr>
          <w:color w:val="000000" w:themeColor="text1"/>
          <w:sz w:val="24"/>
          <w:szCs w:val="24"/>
        </w:rPr>
      </w:pPr>
      <w:r w:rsidRPr="00CA1291">
        <w:rPr>
          <w:color w:val="000000" w:themeColor="text1"/>
          <w:sz w:val="24"/>
          <w:szCs w:val="24"/>
        </w:rPr>
        <w:t>ІІ. Основная часть</w:t>
      </w:r>
    </w:p>
    <w:p w14:paraId="387620D7" w14:textId="6CA269F6" w:rsidR="00D930DD" w:rsidRDefault="00142969" w:rsidP="00681D6B">
      <w:pPr>
        <w:pStyle w:val="a5"/>
        <w:numPr>
          <w:ilvl w:val="0"/>
          <w:numId w:val="22"/>
        </w:numPr>
        <w:spacing w:line="360" w:lineRule="auto"/>
        <w:rPr>
          <w:color w:val="000000" w:themeColor="text1"/>
          <w:sz w:val="24"/>
          <w:szCs w:val="24"/>
        </w:rPr>
      </w:pPr>
      <w:r w:rsidRPr="00681D6B">
        <w:rPr>
          <w:color w:val="000000" w:themeColor="text1"/>
          <w:sz w:val="24"/>
          <w:szCs w:val="24"/>
        </w:rPr>
        <w:t>Теоретическая часть</w:t>
      </w:r>
    </w:p>
    <w:p w14:paraId="10B09598" w14:textId="77777777" w:rsidR="0090704C" w:rsidRPr="0090704C" w:rsidRDefault="0090704C" w:rsidP="0090704C">
      <w:pPr>
        <w:pStyle w:val="a6"/>
        <w:spacing w:before="0" w:beforeAutospacing="0" w:after="0" w:afterAutospacing="0" w:line="360" w:lineRule="auto"/>
        <w:ind w:firstLine="708"/>
        <w:rPr>
          <w:rFonts w:eastAsiaTheme="minorEastAsia"/>
          <w:b/>
          <w:iCs/>
          <w:color w:val="000000" w:themeColor="text1"/>
          <w:kern w:val="24"/>
        </w:rPr>
      </w:pPr>
      <w:r>
        <w:rPr>
          <w:color w:val="000000" w:themeColor="text1"/>
        </w:rPr>
        <w:t xml:space="preserve">1.1 </w:t>
      </w:r>
      <w:r w:rsidRPr="0090704C">
        <w:rPr>
          <w:rFonts w:eastAsiaTheme="minorEastAsia"/>
          <w:iCs/>
          <w:color w:val="000000" w:themeColor="text1"/>
          <w:kern w:val="24"/>
        </w:rPr>
        <w:t>Великая Отечественная война и её причины</w:t>
      </w:r>
    </w:p>
    <w:p w14:paraId="2DC7FBAD" w14:textId="0056427E" w:rsidR="0090704C" w:rsidRDefault="0090704C" w:rsidP="0090704C">
      <w:pPr>
        <w:pStyle w:val="a5"/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1.2 Я и война</w:t>
      </w:r>
    </w:p>
    <w:p w14:paraId="08417B79" w14:textId="0F4242BF" w:rsidR="0090704C" w:rsidRPr="00681D6B" w:rsidRDefault="0090704C" w:rsidP="0090704C">
      <w:pPr>
        <w:pStyle w:val="a5"/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1.3 Мои прадедушки – моя гордость</w:t>
      </w:r>
    </w:p>
    <w:p w14:paraId="1ACFA72B" w14:textId="7C076283" w:rsidR="007404D7" w:rsidRDefault="001E02D8" w:rsidP="00681D6B">
      <w:pPr>
        <w:pStyle w:val="a5"/>
        <w:numPr>
          <w:ilvl w:val="0"/>
          <w:numId w:val="22"/>
        </w:numPr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Практическая часть</w:t>
      </w:r>
    </w:p>
    <w:p w14:paraId="425B4695" w14:textId="27AC5D44" w:rsidR="0090704C" w:rsidRDefault="0090704C" w:rsidP="0090704C">
      <w:pPr>
        <w:pStyle w:val="a5"/>
        <w:numPr>
          <w:ilvl w:val="1"/>
          <w:numId w:val="22"/>
        </w:numPr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Опрос школьников</w:t>
      </w:r>
    </w:p>
    <w:p w14:paraId="3F4DD335" w14:textId="54672FE6" w:rsidR="0090704C" w:rsidRDefault="0090704C" w:rsidP="0090704C">
      <w:pPr>
        <w:pStyle w:val="a5"/>
        <w:numPr>
          <w:ilvl w:val="1"/>
          <w:numId w:val="22"/>
        </w:numPr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Работа с архивами</w:t>
      </w:r>
    </w:p>
    <w:p w14:paraId="15A567C5" w14:textId="56EADA62" w:rsidR="00FD3A86" w:rsidRPr="007404D7" w:rsidRDefault="00FD3A86" w:rsidP="0090704C">
      <w:pPr>
        <w:pStyle w:val="a5"/>
        <w:numPr>
          <w:ilvl w:val="1"/>
          <w:numId w:val="22"/>
        </w:numPr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Мой проект в конкурсах</w:t>
      </w:r>
    </w:p>
    <w:p w14:paraId="74E40208" w14:textId="7BC11824" w:rsidR="00D930DD" w:rsidRPr="00CA1291" w:rsidRDefault="00D930DD" w:rsidP="00B13231">
      <w:pPr>
        <w:spacing w:line="360" w:lineRule="auto"/>
        <w:rPr>
          <w:color w:val="000000" w:themeColor="text1"/>
          <w:sz w:val="24"/>
          <w:szCs w:val="24"/>
        </w:rPr>
      </w:pPr>
      <w:r w:rsidRPr="00CA1291">
        <w:rPr>
          <w:color w:val="000000" w:themeColor="text1"/>
          <w:sz w:val="24"/>
          <w:szCs w:val="24"/>
        </w:rPr>
        <w:t>ІІІ. Заключение</w:t>
      </w:r>
    </w:p>
    <w:p w14:paraId="6A2EF5CC" w14:textId="1F03A4EC" w:rsidR="00D930DD" w:rsidRPr="00CA1291" w:rsidRDefault="00681D6B" w:rsidP="00B13231">
      <w:pPr>
        <w:spacing w:line="36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IV</w:t>
      </w:r>
      <w:r w:rsidRPr="0090704C">
        <w:rPr>
          <w:sz w:val="24"/>
          <w:szCs w:val="24"/>
        </w:rPr>
        <w:t xml:space="preserve">. </w:t>
      </w:r>
      <w:r w:rsidR="00D930DD" w:rsidRPr="00CA1291">
        <w:rPr>
          <w:sz w:val="24"/>
          <w:szCs w:val="24"/>
        </w:rPr>
        <w:t>Литература</w:t>
      </w:r>
      <w:r w:rsidR="00EB51E6">
        <w:rPr>
          <w:sz w:val="24"/>
          <w:szCs w:val="24"/>
        </w:rPr>
        <w:t xml:space="preserve"> и ссылки</w:t>
      </w:r>
    </w:p>
    <w:p w14:paraId="208D0CF4" w14:textId="4A356637" w:rsidR="00D930DD" w:rsidRPr="00CA1291" w:rsidRDefault="00681D6B" w:rsidP="00681D6B">
      <w:pPr>
        <w:spacing w:line="36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V</w:t>
      </w:r>
      <w:r w:rsidRPr="0090704C">
        <w:rPr>
          <w:sz w:val="24"/>
          <w:szCs w:val="24"/>
        </w:rPr>
        <w:t xml:space="preserve">. </w:t>
      </w:r>
      <w:r w:rsidR="00D930DD" w:rsidRPr="00CA1291">
        <w:rPr>
          <w:sz w:val="24"/>
          <w:szCs w:val="24"/>
        </w:rPr>
        <w:t>Приложения</w:t>
      </w:r>
    </w:p>
    <w:p w14:paraId="38B28CEE" w14:textId="77777777" w:rsidR="00C75E98" w:rsidRPr="00CA1291" w:rsidRDefault="00C75E98" w:rsidP="00B13231">
      <w:pPr>
        <w:pStyle w:val="a3"/>
        <w:tabs>
          <w:tab w:val="left" w:pos="5954"/>
        </w:tabs>
        <w:spacing w:line="360" w:lineRule="auto"/>
        <w:ind w:left="0"/>
        <w:jc w:val="center"/>
        <w:rPr>
          <w:b/>
          <w:sz w:val="24"/>
          <w:szCs w:val="24"/>
        </w:rPr>
      </w:pPr>
    </w:p>
    <w:p w14:paraId="6F1B7EA7" w14:textId="77777777" w:rsidR="007E3883" w:rsidRPr="00CA1291" w:rsidRDefault="007E3883" w:rsidP="00B13231">
      <w:pPr>
        <w:pStyle w:val="a3"/>
        <w:spacing w:line="360" w:lineRule="auto"/>
        <w:ind w:left="0"/>
        <w:rPr>
          <w:sz w:val="24"/>
          <w:szCs w:val="24"/>
        </w:rPr>
      </w:pPr>
    </w:p>
    <w:p w14:paraId="0B072BA5" w14:textId="5F89C466" w:rsidR="00A804C8" w:rsidRPr="00CA1291" w:rsidRDefault="00A804C8" w:rsidP="00B13231">
      <w:pPr>
        <w:spacing w:line="360" w:lineRule="auto"/>
        <w:rPr>
          <w:sz w:val="24"/>
          <w:szCs w:val="24"/>
        </w:rPr>
      </w:pPr>
    </w:p>
    <w:p w14:paraId="43405878" w14:textId="168EBE26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7D218760" w14:textId="33714F28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3D230D7B" w14:textId="04C8EFEB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2BA8C1BF" w14:textId="041D78C8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79AF5390" w14:textId="5625C362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01C55B0D" w14:textId="0B42AA0A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1781EA79" w14:textId="6E0CEE33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011B0BB6" w14:textId="059CF3A7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713BF96D" w14:textId="24DCB2EF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41C93771" w14:textId="5F60C1DD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1DFA36FF" w14:textId="231C83D8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17FAB995" w14:textId="08AE40E1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1FFBB09C" w14:textId="15B32558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14AC5E30" w14:textId="33A61A46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064ACA2C" w14:textId="7E3AAC2F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2BEC7BBD" w14:textId="2A53D475" w:rsidR="00D930DD" w:rsidRPr="00CA1291" w:rsidRDefault="00D930DD" w:rsidP="00B13231">
      <w:pPr>
        <w:spacing w:line="360" w:lineRule="auto"/>
        <w:rPr>
          <w:sz w:val="24"/>
          <w:szCs w:val="24"/>
        </w:rPr>
      </w:pPr>
    </w:p>
    <w:p w14:paraId="3767B4F4" w14:textId="5417767A" w:rsidR="00CA1291" w:rsidRDefault="00CA1291" w:rsidP="00B13231">
      <w:pPr>
        <w:spacing w:line="360" w:lineRule="auto"/>
        <w:rPr>
          <w:sz w:val="24"/>
          <w:szCs w:val="24"/>
        </w:rPr>
      </w:pPr>
    </w:p>
    <w:p w14:paraId="2328FD3D" w14:textId="77777777" w:rsidR="00FD3A86" w:rsidRDefault="00FD3A86" w:rsidP="00B13231">
      <w:pPr>
        <w:spacing w:line="360" w:lineRule="auto"/>
        <w:rPr>
          <w:sz w:val="24"/>
          <w:szCs w:val="24"/>
        </w:rPr>
      </w:pPr>
    </w:p>
    <w:p w14:paraId="06A27C35" w14:textId="1A09C88A" w:rsidR="00D930DD" w:rsidRDefault="00D930DD" w:rsidP="001E02D8">
      <w:pPr>
        <w:pStyle w:val="a5"/>
        <w:numPr>
          <w:ilvl w:val="0"/>
          <w:numId w:val="5"/>
        </w:numPr>
        <w:spacing w:line="360" w:lineRule="auto"/>
        <w:ind w:left="357" w:hanging="357"/>
        <w:jc w:val="center"/>
        <w:rPr>
          <w:b/>
          <w:sz w:val="24"/>
          <w:szCs w:val="24"/>
        </w:rPr>
      </w:pPr>
      <w:r w:rsidRPr="00E96656">
        <w:rPr>
          <w:b/>
          <w:sz w:val="24"/>
          <w:szCs w:val="24"/>
        </w:rPr>
        <w:lastRenderedPageBreak/>
        <w:t>Введение</w:t>
      </w:r>
    </w:p>
    <w:p w14:paraId="05C46BB7" w14:textId="77777777" w:rsidR="0054691F" w:rsidRDefault="0054691F" w:rsidP="00FD3A86">
      <w:pPr>
        <w:widowControl/>
        <w:autoSpaceDE/>
        <w:autoSpaceDN/>
        <w:spacing w:line="360" w:lineRule="auto"/>
        <w:jc w:val="center"/>
        <w:rPr>
          <w:bCs/>
          <w:sz w:val="24"/>
          <w:szCs w:val="24"/>
          <w:lang w:bidi="ar-SA"/>
        </w:rPr>
      </w:pPr>
      <w:r>
        <w:rPr>
          <w:bCs/>
          <w:sz w:val="24"/>
          <w:szCs w:val="24"/>
          <w:lang w:bidi="ar-SA"/>
        </w:rPr>
        <w:t>Нет в России семьи такой,</w:t>
      </w:r>
    </w:p>
    <w:p w14:paraId="7598BF24" w14:textId="54BA4E48" w:rsidR="0054691F" w:rsidRDefault="0054691F" w:rsidP="00FD3A86">
      <w:pPr>
        <w:widowControl/>
        <w:autoSpaceDE/>
        <w:autoSpaceDN/>
        <w:spacing w:line="360" w:lineRule="auto"/>
        <w:jc w:val="center"/>
        <w:rPr>
          <w:bCs/>
          <w:sz w:val="24"/>
          <w:szCs w:val="24"/>
          <w:lang w:bidi="ar-SA"/>
        </w:rPr>
      </w:pPr>
      <w:r w:rsidRPr="0054691F">
        <w:rPr>
          <w:bCs/>
          <w:sz w:val="24"/>
          <w:szCs w:val="24"/>
          <w:lang w:bidi="ar-SA"/>
        </w:rPr>
        <w:t>Где б не памятен был свой герой...</w:t>
      </w:r>
    </w:p>
    <w:p w14:paraId="0A5A0709" w14:textId="6F2A69D4" w:rsidR="0054691F" w:rsidRPr="0054691F" w:rsidRDefault="0054691F" w:rsidP="00FD3A86">
      <w:pPr>
        <w:widowControl/>
        <w:autoSpaceDE/>
        <w:autoSpaceDN/>
        <w:spacing w:line="360" w:lineRule="auto"/>
        <w:jc w:val="center"/>
        <w:rPr>
          <w:bCs/>
          <w:sz w:val="24"/>
          <w:szCs w:val="24"/>
          <w:lang w:bidi="ar-SA"/>
        </w:rPr>
      </w:pPr>
      <w:r>
        <w:rPr>
          <w:bCs/>
          <w:sz w:val="24"/>
          <w:szCs w:val="24"/>
          <w:lang w:bidi="ar-SA"/>
        </w:rPr>
        <w:t>(из кинофильма «Офицеры»</w:t>
      </w:r>
      <w:r w:rsidR="000B5FBC">
        <w:rPr>
          <w:bCs/>
          <w:sz w:val="24"/>
          <w:szCs w:val="24"/>
          <w:lang w:bidi="ar-SA"/>
        </w:rPr>
        <w:t>,</w:t>
      </w:r>
      <w:r>
        <w:rPr>
          <w:bCs/>
          <w:sz w:val="24"/>
          <w:szCs w:val="24"/>
          <w:lang w:bidi="ar-SA"/>
        </w:rPr>
        <w:t xml:space="preserve"> Евгений </w:t>
      </w:r>
      <w:proofErr w:type="spellStart"/>
      <w:r>
        <w:rPr>
          <w:bCs/>
          <w:sz w:val="24"/>
          <w:szCs w:val="24"/>
          <w:lang w:bidi="ar-SA"/>
        </w:rPr>
        <w:t>Агранович</w:t>
      </w:r>
      <w:proofErr w:type="spellEnd"/>
      <w:r>
        <w:rPr>
          <w:bCs/>
          <w:sz w:val="24"/>
          <w:szCs w:val="24"/>
          <w:lang w:bidi="ar-SA"/>
        </w:rPr>
        <w:t>)</w:t>
      </w:r>
    </w:p>
    <w:p w14:paraId="7A1D4D5F" w14:textId="61E19873" w:rsidR="00B65A5C" w:rsidRPr="00B65A5C" w:rsidRDefault="000D3419" w:rsidP="00FD3A86">
      <w:pPr>
        <w:pStyle w:val="a6"/>
        <w:spacing w:before="0" w:beforeAutospacing="0" w:after="0" w:afterAutospacing="0" w:line="360" w:lineRule="auto"/>
        <w:ind w:firstLine="708"/>
      </w:pPr>
      <w:r w:rsidRPr="000D3419">
        <w:rPr>
          <w:b/>
          <w:color w:val="000000" w:themeColor="text1"/>
        </w:rPr>
        <w:t>Актуальность:</w:t>
      </w:r>
      <w:r w:rsidR="00B65A5C">
        <w:t xml:space="preserve"> </w:t>
      </w:r>
      <w:r w:rsidR="00B65A5C" w:rsidRPr="00B65A5C">
        <w:t xml:space="preserve">Я считаю, что данная тема является </w:t>
      </w:r>
      <w:r w:rsidR="00B65A5C" w:rsidRPr="00B65A5C">
        <w:rPr>
          <w:b/>
          <w:bCs/>
        </w:rPr>
        <w:t>актуальной</w:t>
      </w:r>
      <w:r w:rsidR="00B65A5C" w:rsidRPr="00B65A5C">
        <w:t xml:space="preserve"> по нескольким причинам:</w:t>
      </w:r>
    </w:p>
    <w:p w14:paraId="0FD78AE1" w14:textId="5B3D6484" w:rsidR="00B65A5C" w:rsidRPr="00B65A5C" w:rsidRDefault="00B65A5C" w:rsidP="006B6D16">
      <w:pPr>
        <w:pStyle w:val="a6"/>
        <w:spacing w:before="0" w:beforeAutospacing="0" w:after="0" w:afterAutospacing="0" w:line="360" w:lineRule="auto"/>
      </w:pPr>
      <w:r>
        <w:t>1)</w:t>
      </w:r>
      <w:r w:rsidR="00B13231" w:rsidRPr="00B13231">
        <w:t xml:space="preserve"> </w:t>
      </w:r>
      <w:r w:rsidRPr="00B65A5C">
        <w:t>наша страна каждый год 9 мая празднует День Победы, это тот самый день, когда советский народ одержал великую победу над фашистами в годы Великой Отечественной войны.</w:t>
      </w:r>
    </w:p>
    <w:p w14:paraId="5AF79767" w14:textId="4D51EEA7" w:rsidR="00B65A5C" w:rsidRPr="00B65A5C" w:rsidRDefault="00B65A5C" w:rsidP="0070538B">
      <w:pPr>
        <w:pStyle w:val="a6"/>
        <w:spacing w:before="0" w:beforeAutospacing="0" w:after="0" w:afterAutospacing="0" w:line="360" w:lineRule="auto"/>
      </w:pPr>
      <w:r>
        <w:t>2)</w:t>
      </w:r>
      <w:r w:rsidRPr="00B65A5C">
        <w:t xml:space="preserve"> к сожалению, все меньше остается живых ветеранов, поэтому наша задача – собирать, изучать, хранить материалы о людях, защищавших нашу Родину.</w:t>
      </w:r>
    </w:p>
    <w:p w14:paraId="0A151A55" w14:textId="7C22EAD5" w:rsidR="00B65A5C" w:rsidRDefault="00F0380A" w:rsidP="0070538B">
      <w:pPr>
        <w:pStyle w:val="a6"/>
        <w:spacing w:before="0" w:beforeAutospacing="0" w:after="0" w:afterAutospacing="0" w:line="360" w:lineRule="auto"/>
      </w:pPr>
      <w:r>
        <w:t>3)</w:t>
      </w:r>
      <w:r w:rsidR="00B65A5C" w:rsidRPr="00B65A5C">
        <w:t xml:space="preserve"> я считаю, что каждый человек должен знать свою родословную: судьбу своих дедов и прадедов, а затем свои знания передавать будущим поколениям. Для меня очень важно, чтобы осталась память о прадедушк</w:t>
      </w:r>
      <w:r w:rsidR="006B6D16">
        <w:t>ах</w:t>
      </w:r>
      <w:r w:rsidR="00B65A5C" w:rsidRPr="00B65A5C">
        <w:t xml:space="preserve"> не только в виде нескольких фотографий, а цел</w:t>
      </w:r>
      <w:r w:rsidR="00B13231">
        <w:t xml:space="preserve">ых </w:t>
      </w:r>
      <w:r w:rsidR="00B65A5C" w:rsidRPr="00B65A5C">
        <w:t>рассказ</w:t>
      </w:r>
      <w:r w:rsidR="00B13231">
        <w:t>ов</w:t>
      </w:r>
      <w:r w:rsidR="00B65A5C" w:rsidRPr="00B65A5C">
        <w:t>, построенны</w:t>
      </w:r>
      <w:r w:rsidR="00B13231">
        <w:t>х</w:t>
      </w:r>
      <w:r w:rsidR="00B65A5C" w:rsidRPr="00B65A5C">
        <w:t xml:space="preserve"> на основе документов и воспоминаний.</w:t>
      </w:r>
    </w:p>
    <w:p w14:paraId="5709B6D0" w14:textId="77777777" w:rsidR="00B13231" w:rsidRDefault="00CA1291" w:rsidP="006B6D16">
      <w:pPr>
        <w:pStyle w:val="a6"/>
        <w:spacing w:before="0" w:beforeAutospacing="0" w:after="0" w:afterAutospacing="0" w:line="360" w:lineRule="auto"/>
        <w:ind w:firstLine="708"/>
      </w:pPr>
      <w:r w:rsidRPr="001E02D8">
        <w:rPr>
          <w:color w:val="000000" w:themeColor="text1"/>
        </w:rPr>
        <w:t>Время идет вперед, новое поколение становится старше. Всё меньше и меньше мы слышим рассказы от живых участников В</w:t>
      </w:r>
      <w:r w:rsidR="00514EDC" w:rsidRPr="001E02D8">
        <w:rPr>
          <w:color w:val="000000" w:themeColor="text1"/>
        </w:rPr>
        <w:t xml:space="preserve">еликой </w:t>
      </w:r>
      <w:r w:rsidRPr="001E02D8">
        <w:rPr>
          <w:color w:val="000000" w:themeColor="text1"/>
        </w:rPr>
        <w:t>О</w:t>
      </w:r>
      <w:r w:rsidR="00514EDC" w:rsidRPr="001E02D8">
        <w:rPr>
          <w:color w:val="000000" w:themeColor="text1"/>
        </w:rPr>
        <w:t xml:space="preserve">течественной </w:t>
      </w:r>
      <w:r w:rsidR="006E3C1A" w:rsidRPr="001E02D8">
        <w:rPr>
          <w:color w:val="000000" w:themeColor="text1"/>
        </w:rPr>
        <w:t>в</w:t>
      </w:r>
      <w:r w:rsidR="00514EDC" w:rsidRPr="001E02D8">
        <w:rPr>
          <w:color w:val="000000" w:themeColor="text1"/>
        </w:rPr>
        <w:t>ойны</w:t>
      </w:r>
      <w:r w:rsidRPr="001E02D8">
        <w:rPr>
          <w:color w:val="000000" w:themeColor="text1"/>
        </w:rPr>
        <w:t xml:space="preserve">. Я - то молодое </w:t>
      </w:r>
      <w:r w:rsidRPr="00CA1291">
        <w:t>поколение, которое, к сожалению, не соприкоснётся вживую с той эпохой, теми рассказами о жестокой войне, о тех испытаниях, которые пришлось пойти. И я не хочу, чтобы мы об этом забыли. Ведь победа далась только благодаря мужеству и отваге каждого фронтовика, не зависимо от рода войск или звания. И моя семья тоже привнесла свой вклад в эту великую победу!</w:t>
      </w:r>
    </w:p>
    <w:p w14:paraId="10DFFADF" w14:textId="259B6F4D" w:rsidR="00CA1291" w:rsidRDefault="00CA1291" w:rsidP="00B13231">
      <w:pPr>
        <w:pStyle w:val="a6"/>
        <w:spacing w:before="0" w:beforeAutospacing="0" w:after="0" w:afterAutospacing="0" w:line="360" w:lineRule="auto"/>
      </w:pPr>
      <w:r w:rsidRPr="00CA1291">
        <w:t xml:space="preserve"> </w:t>
      </w:r>
      <w:r w:rsidR="009A2176">
        <w:t>Однако, в наше время идёт искажение фактов. Это чревато тем, что в скором времени никто не будет знать наверняка прошлое своих предков.</w:t>
      </w:r>
      <w:r w:rsidR="00B65A5C" w:rsidRPr="00B65A5C">
        <w:rPr>
          <w:sz w:val="27"/>
          <w:szCs w:val="27"/>
        </w:rPr>
        <w:t xml:space="preserve"> </w:t>
      </w:r>
    </w:p>
    <w:p w14:paraId="4F3ED62F" w14:textId="77777777" w:rsidR="00575614" w:rsidRDefault="000D3419" w:rsidP="00B13231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</w:r>
      <w:r w:rsidRPr="000D3419">
        <w:rPr>
          <w:b/>
          <w:bCs/>
          <w:sz w:val="24"/>
          <w:szCs w:val="24"/>
        </w:rPr>
        <w:t>Цель</w:t>
      </w:r>
      <w:r>
        <w:rPr>
          <w:b/>
          <w:bCs/>
          <w:sz w:val="24"/>
          <w:szCs w:val="24"/>
        </w:rPr>
        <w:t>:</w:t>
      </w:r>
      <w:r w:rsidRPr="000D3419">
        <w:rPr>
          <w:b/>
          <w:bCs/>
          <w:sz w:val="24"/>
          <w:szCs w:val="24"/>
        </w:rPr>
        <w:t xml:space="preserve"> </w:t>
      </w:r>
      <w:r w:rsidRPr="000D3419">
        <w:rPr>
          <w:sz w:val="24"/>
          <w:szCs w:val="24"/>
        </w:rPr>
        <w:t xml:space="preserve">собрать информацию об участниках Великой </w:t>
      </w:r>
      <w:r>
        <w:rPr>
          <w:sz w:val="24"/>
          <w:szCs w:val="24"/>
        </w:rPr>
        <w:t>О</w:t>
      </w:r>
      <w:r w:rsidRPr="000D3419">
        <w:rPr>
          <w:sz w:val="24"/>
          <w:szCs w:val="24"/>
        </w:rPr>
        <w:t xml:space="preserve">течественной </w:t>
      </w:r>
      <w:r w:rsidR="006E3C1A">
        <w:rPr>
          <w:sz w:val="24"/>
          <w:szCs w:val="24"/>
        </w:rPr>
        <w:t>в</w:t>
      </w:r>
      <w:r w:rsidRPr="000D3419">
        <w:rPr>
          <w:sz w:val="24"/>
          <w:szCs w:val="24"/>
        </w:rPr>
        <w:t>ойны</w:t>
      </w:r>
      <w:r>
        <w:rPr>
          <w:sz w:val="24"/>
          <w:szCs w:val="24"/>
        </w:rPr>
        <w:t xml:space="preserve"> в</w:t>
      </w:r>
      <w:r w:rsidRPr="000D3419">
        <w:rPr>
          <w:sz w:val="24"/>
          <w:szCs w:val="24"/>
        </w:rPr>
        <w:t xml:space="preserve"> моей сем</w:t>
      </w:r>
      <w:r>
        <w:rPr>
          <w:sz w:val="24"/>
          <w:szCs w:val="24"/>
        </w:rPr>
        <w:t>ье,</w:t>
      </w:r>
      <w:r w:rsidRPr="000D3419">
        <w:rPr>
          <w:sz w:val="24"/>
          <w:szCs w:val="24"/>
        </w:rPr>
        <w:t xml:space="preserve"> донести чувство гордости за отвагу и мужество моих прадедов в этом нелегком испытании</w:t>
      </w:r>
      <w:r>
        <w:rPr>
          <w:sz w:val="24"/>
          <w:szCs w:val="24"/>
        </w:rPr>
        <w:t>, сохранить целостность истории и предотвратить искажение фактов.</w:t>
      </w:r>
    </w:p>
    <w:p w14:paraId="2A280EF6" w14:textId="51094539" w:rsidR="00575614" w:rsidRPr="001E02D8" w:rsidRDefault="00575614" w:rsidP="00FD3A86">
      <w:pPr>
        <w:pStyle w:val="a6"/>
        <w:spacing w:before="0" w:beforeAutospacing="0" w:after="0" w:afterAutospacing="0" w:line="360" w:lineRule="auto"/>
        <w:ind w:firstLine="708"/>
        <w:rPr>
          <w:color w:val="000000" w:themeColor="text1"/>
        </w:rPr>
      </w:pPr>
      <w:r w:rsidRPr="001E02D8">
        <w:rPr>
          <w:color w:val="000000" w:themeColor="text1"/>
        </w:rPr>
        <w:t xml:space="preserve">Для достижения цели были поставлены следующие </w:t>
      </w:r>
      <w:r w:rsidRPr="001E02D8">
        <w:rPr>
          <w:b/>
          <w:bCs/>
          <w:color w:val="000000" w:themeColor="text1"/>
        </w:rPr>
        <w:t>задачи</w:t>
      </w:r>
      <w:r w:rsidRPr="001E02D8">
        <w:rPr>
          <w:color w:val="000000" w:themeColor="text1"/>
        </w:rPr>
        <w:t>:</w:t>
      </w:r>
    </w:p>
    <w:p w14:paraId="6B06203B" w14:textId="63399977" w:rsidR="001E02D8" w:rsidRPr="001E02D8" w:rsidRDefault="00B13231" w:rsidP="001E02D8">
      <w:pPr>
        <w:pStyle w:val="a5"/>
        <w:numPr>
          <w:ilvl w:val="0"/>
          <w:numId w:val="21"/>
        </w:numPr>
        <w:spacing w:line="360" w:lineRule="auto"/>
        <w:rPr>
          <w:color w:val="000000" w:themeColor="text1"/>
          <w:sz w:val="24"/>
          <w:szCs w:val="24"/>
        </w:rPr>
      </w:pPr>
      <w:r w:rsidRPr="001E02D8">
        <w:rPr>
          <w:color w:val="000000" w:themeColor="text1"/>
          <w:sz w:val="24"/>
          <w:szCs w:val="24"/>
        </w:rPr>
        <w:t xml:space="preserve">изучить семейный архив времен Великой отечественной войны, </w:t>
      </w:r>
    </w:p>
    <w:p w14:paraId="6B0EF79D" w14:textId="77777777" w:rsidR="001E02D8" w:rsidRPr="001E02D8" w:rsidRDefault="00B13231" w:rsidP="001E02D8">
      <w:pPr>
        <w:pStyle w:val="a5"/>
        <w:numPr>
          <w:ilvl w:val="0"/>
          <w:numId w:val="21"/>
        </w:numPr>
        <w:spacing w:line="360" w:lineRule="auto"/>
        <w:rPr>
          <w:color w:val="000000" w:themeColor="text1"/>
          <w:sz w:val="24"/>
          <w:szCs w:val="24"/>
        </w:rPr>
      </w:pPr>
      <w:r w:rsidRPr="001E02D8">
        <w:rPr>
          <w:color w:val="000000" w:themeColor="text1"/>
          <w:sz w:val="24"/>
          <w:szCs w:val="24"/>
        </w:rPr>
        <w:t xml:space="preserve">разыскать информацию об участии моего прадеда в боевых действиях, </w:t>
      </w:r>
    </w:p>
    <w:p w14:paraId="45F621B3" w14:textId="77777777" w:rsidR="001E02D8" w:rsidRPr="001E02D8" w:rsidRDefault="00514EDC" w:rsidP="001E02D8">
      <w:pPr>
        <w:pStyle w:val="a5"/>
        <w:numPr>
          <w:ilvl w:val="0"/>
          <w:numId w:val="21"/>
        </w:numPr>
        <w:spacing w:line="360" w:lineRule="auto"/>
        <w:rPr>
          <w:sz w:val="24"/>
          <w:szCs w:val="24"/>
        </w:rPr>
      </w:pPr>
      <w:r w:rsidRPr="001E02D8">
        <w:rPr>
          <w:sz w:val="24"/>
          <w:szCs w:val="24"/>
        </w:rPr>
        <w:t xml:space="preserve">рассказать о своих прадедушках, </w:t>
      </w:r>
    </w:p>
    <w:p w14:paraId="1DEFB00D" w14:textId="4318290C" w:rsidR="001E02D8" w:rsidRPr="001E02D8" w:rsidRDefault="00514EDC" w:rsidP="001E02D8">
      <w:pPr>
        <w:pStyle w:val="a5"/>
        <w:numPr>
          <w:ilvl w:val="0"/>
          <w:numId w:val="21"/>
        </w:numPr>
        <w:spacing w:line="360" w:lineRule="auto"/>
        <w:rPr>
          <w:sz w:val="24"/>
          <w:szCs w:val="24"/>
        </w:rPr>
      </w:pPr>
      <w:r w:rsidRPr="001E02D8">
        <w:rPr>
          <w:sz w:val="24"/>
          <w:szCs w:val="24"/>
        </w:rPr>
        <w:t>предать огласке проблему несостыковок исторических фактов</w:t>
      </w:r>
      <w:r w:rsidR="001E02D8" w:rsidRPr="001E02D8">
        <w:rPr>
          <w:sz w:val="24"/>
          <w:szCs w:val="24"/>
        </w:rPr>
        <w:t>,</w:t>
      </w:r>
    </w:p>
    <w:p w14:paraId="2DA02EE3" w14:textId="6228F542" w:rsidR="000D3419" w:rsidRPr="001E02D8" w:rsidRDefault="001E02D8" w:rsidP="001E02D8">
      <w:pPr>
        <w:pStyle w:val="a5"/>
        <w:numPr>
          <w:ilvl w:val="0"/>
          <w:numId w:val="21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п</w:t>
      </w:r>
      <w:r w:rsidR="001E33AD" w:rsidRPr="001E02D8">
        <w:rPr>
          <w:sz w:val="24"/>
          <w:szCs w:val="24"/>
        </w:rPr>
        <w:t xml:space="preserve">ривлечь молодое поколение людей к сохранению истории своих прадедушек, воевавших в Великой Отечественной </w:t>
      </w:r>
      <w:r w:rsidR="006E3C1A" w:rsidRPr="001E02D8">
        <w:rPr>
          <w:sz w:val="24"/>
          <w:szCs w:val="24"/>
        </w:rPr>
        <w:t>в</w:t>
      </w:r>
      <w:r w:rsidR="001E33AD" w:rsidRPr="001E02D8">
        <w:rPr>
          <w:sz w:val="24"/>
          <w:szCs w:val="24"/>
        </w:rPr>
        <w:t xml:space="preserve">ойне, например, в виде книги, записного </w:t>
      </w:r>
      <w:r w:rsidR="001E33AD" w:rsidRPr="001E02D8">
        <w:rPr>
          <w:sz w:val="24"/>
          <w:szCs w:val="24"/>
        </w:rPr>
        <w:lastRenderedPageBreak/>
        <w:t>блокнота, тетради или иного средства хранения информации для передачи из поколения в поколение в качестве реликвии.</w:t>
      </w:r>
    </w:p>
    <w:p w14:paraId="6C8FC52F" w14:textId="4ACF630A" w:rsidR="000D3419" w:rsidRPr="00CA2005" w:rsidRDefault="00514EDC" w:rsidP="00B13231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</w:r>
      <w:r w:rsidRPr="00514EDC">
        <w:rPr>
          <w:b/>
          <w:sz w:val="24"/>
          <w:szCs w:val="24"/>
        </w:rPr>
        <w:t>Методы разработки проекта:</w:t>
      </w:r>
      <w:r>
        <w:rPr>
          <w:b/>
          <w:sz w:val="24"/>
          <w:szCs w:val="24"/>
        </w:rPr>
        <w:t xml:space="preserve"> </w:t>
      </w:r>
      <w:r w:rsidRPr="00514EDC">
        <w:rPr>
          <w:sz w:val="24"/>
          <w:szCs w:val="24"/>
        </w:rPr>
        <w:t xml:space="preserve">поиск </w:t>
      </w:r>
      <w:r w:rsidR="006F6EC8">
        <w:rPr>
          <w:sz w:val="24"/>
          <w:szCs w:val="24"/>
        </w:rPr>
        <w:t xml:space="preserve">информации </w:t>
      </w:r>
      <w:r w:rsidR="006F6EC8" w:rsidRPr="006F6EC8">
        <w:rPr>
          <w:sz w:val="24"/>
          <w:szCs w:val="24"/>
        </w:rPr>
        <w:t>о</w:t>
      </w:r>
      <w:r w:rsidRPr="006F6EC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прадедушках и Великой Отечественной </w:t>
      </w:r>
      <w:r w:rsidR="006E3C1A">
        <w:rPr>
          <w:sz w:val="24"/>
          <w:szCs w:val="24"/>
        </w:rPr>
        <w:t>в</w:t>
      </w:r>
      <w:r>
        <w:rPr>
          <w:sz w:val="24"/>
          <w:szCs w:val="24"/>
        </w:rPr>
        <w:t xml:space="preserve">ойне посредством расспроса родителей и других родственников, использования глобальной сети «Интернет» </w:t>
      </w:r>
      <w:r w:rsidR="001E33AD">
        <w:rPr>
          <w:sz w:val="24"/>
          <w:szCs w:val="24"/>
        </w:rPr>
        <w:t xml:space="preserve">и </w:t>
      </w:r>
      <w:r w:rsidR="003A241F">
        <w:rPr>
          <w:sz w:val="24"/>
          <w:szCs w:val="24"/>
        </w:rPr>
        <w:t xml:space="preserve">исторической литературы. Создание книги памяти моей семьи, в которой будет рассказываться </w:t>
      </w:r>
      <w:r w:rsidR="006F6EC8">
        <w:rPr>
          <w:sz w:val="24"/>
          <w:szCs w:val="24"/>
        </w:rPr>
        <w:t>о моих</w:t>
      </w:r>
      <w:r w:rsidR="003A241F">
        <w:rPr>
          <w:sz w:val="24"/>
          <w:szCs w:val="24"/>
        </w:rPr>
        <w:t xml:space="preserve"> прадедушках</w:t>
      </w:r>
      <w:r w:rsidR="006F6EC8">
        <w:rPr>
          <w:sz w:val="24"/>
          <w:szCs w:val="24"/>
        </w:rPr>
        <w:t xml:space="preserve"> и их подвигах</w:t>
      </w:r>
      <w:r w:rsidR="003A241F">
        <w:rPr>
          <w:sz w:val="24"/>
          <w:szCs w:val="24"/>
        </w:rPr>
        <w:t>.</w:t>
      </w:r>
    </w:p>
    <w:p w14:paraId="747140B3" w14:textId="75645775" w:rsidR="00CA1291" w:rsidRDefault="00346E54" w:rsidP="00B13231">
      <w:pPr>
        <w:spacing w:line="360" w:lineRule="auto"/>
        <w:ind w:firstLine="708"/>
        <w:rPr>
          <w:sz w:val="24"/>
          <w:szCs w:val="24"/>
        </w:rPr>
      </w:pPr>
      <w:r w:rsidRPr="00346E54">
        <w:rPr>
          <w:b/>
          <w:sz w:val="24"/>
          <w:szCs w:val="24"/>
        </w:rPr>
        <w:t>Новизна проекта</w:t>
      </w:r>
      <w:r>
        <w:rPr>
          <w:b/>
          <w:sz w:val="24"/>
          <w:szCs w:val="24"/>
        </w:rPr>
        <w:t xml:space="preserve">: </w:t>
      </w:r>
      <w:r w:rsidRPr="00346E54">
        <w:rPr>
          <w:sz w:val="24"/>
          <w:szCs w:val="24"/>
        </w:rPr>
        <w:t xml:space="preserve">создание </w:t>
      </w:r>
      <w:r>
        <w:rPr>
          <w:sz w:val="24"/>
          <w:szCs w:val="24"/>
        </w:rPr>
        <w:t>книги памяти с информацией о моих прадедушках, агитация людей для создания ими любого носителя информации с их историей для предотвращения искажения фактов и сохранения её в целости и сохранности.</w:t>
      </w:r>
    </w:p>
    <w:p w14:paraId="7E4C2D51" w14:textId="4E51B207" w:rsidR="00575614" w:rsidRPr="006B6D16" w:rsidRDefault="00575614" w:rsidP="006B6D16">
      <w:pPr>
        <w:pStyle w:val="af"/>
        <w:spacing w:line="360" w:lineRule="auto"/>
        <w:rPr>
          <w:b/>
          <w:sz w:val="24"/>
          <w:szCs w:val="24"/>
        </w:rPr>
      </w:pPr>
      <w:r w:rsidRPr="006B6D16">
        <w:rPr>
          <w:sz w:val="24"/>
          <w:szCs w:val="24"/>
        </w:rPr>
        <w:t xml:space="preserve">           </w:t>
      </w:r>
      <w:r w:rsidRPr="006B6D16">
        <w:rPr>
          <w:b/>
          <w:sz w:val="24"/>
          <w:szCs w:val="24"/>
        </w:rPr>
        <w:t xml:space="preserve">Методы исследования: </w:t>
      </w:r>
    </w:p>
    <w:p w14:paraId="4B7375A9" w14:textId="7B243196" w:rsidR="00575614" w:rsidRPr="006B6D16" w:rsidRDefault="00575614" w:rsidP="006B6D16">
      <w:pPr>
        <w:pStyle w:val="af"/>
        <w:spacing w:line="360" w:lineRule="auto"/>
        <w:rPr>
          <w:sz w:val="24"/>
          <w:szCs w:val="24"/>
        </w:rPr>
      </w:pPr>
      <w:r w:rsidRPr="006B6D16">
        <w:rPr>
          <w:sz w:val="24"/>
          <w:szCs w:val="24"/>
        </w:rPr>
        <w:t xml:space="preserve"> изучение семейного архива;</w:t>
      </w:r>
    </w:p>
    <w:p w14:paraId="68148C31" w14:textId="155076F1" w:rsidR="00575614" w:rsidRPr="006B6D16" w:rsidRDefault="00575614" w:rsidP="006B6D16">
      <w:pPr>
        <w:pStyle w:val="af"/>
        <w:spacing w:line="360" w:lineRule="auto"/>
        <w:rPr>
          <w:sz w:val="24"/>
          <w:szCs w:val="24"/>
        </w:rPr>
      </w:pPr>
      <w:r w:rsidRPr="006B6D16">
        <w:rPr>
          <w:sz w:val="24"/>
          <w:szCs w:val="24"/>
        </w:rPr>
        <w:t>- встречи с родственниками;</w:t>
      </w:r>
    </w:p>
    <w:p w14:paraId="775323AA" w14:textId="77777777" w:rsidR="00575614" w:rsidRPr="006B6D16" w:rsidRDefault="00575614" w:rsidP="006B6D16">
      <w:pPr>
        <w:pStyle w:val="af"/>
        <w:spacing w:line="360" w:lineRule="auto"/>
        <w:rPr>
          <w:sz w:val="24"/>
          <w:szCs w:val="24"/>
        </w:rPr>
      </w:pPr>
      <w:r w:rsidRPr="006B6D16">
        <w:rPr>
          <w:sz w:val="24"/>
          <w:szCs w:val="24"/>
        </w:rPr>
        <w:t>- анкетирование;</w:t>
      </w:r>
    </w:p>
    <w:p w14:paraId="4B8C383A" w14:textId="77777777" w:rsidR="00575614" w:rsidRPr="006B6D16" w:rsidRDefault="00575614" w:rsidP="006B6D16">
      <w:pPr>
        <w:pStyle w:val="af"/>
        <w:spacing w:line="360" w:lineRule="auto"/>
        <w:rPr>
          <w:sz w:val="24"/>
          <w:szCs w:val="24"/>
        </w:rPr>
      </w:pPr>
      <w:r w:rsidRPr="006B6D16">
        <w:rPr>
          <w:sz w:val="24"/>
          <w:szCs w:val="24"/>
        </w:rPr>
        <w:t>- обобщение полученных результатов;</w:t>
      </w:r>
    </w:p>
    <w:p w14:paraId="5D55F27E" w14:textId="626911E7" w:rsidR="00575614" w:rsidRPr="006B6D16" w:rsidRDefault="00575614" w:rsidP="006B6D16">
      <w:pPr>
        <w:pStyle w:val="af"/>
        <w:spacing w:line="360" w:lineRule="auto"/>
        <w:rPr>
          <w:sz w:val="24"/>
          <w:szCs w:val="24"/>
        </w:rPr>
      </w:pPr>
      <w:r w:rsidRPr="006B6D16">
        <w:rPr>
          <w:sz w:val="24"/>
          <w:szCs w:val="24"/>
        </w:rPr>
        <w:t>- оформление собранного материала в форме презентации для применения в практической деятельности: на классных ч</w:t>
      </w:r>
      <w:r w:rsidR="006F6EC8">
        <w:rPr>
          <w:sz w:val="24"/>
          <w:szCs w:val="24"/>
        </w:rPr>
        <w:t>асах, на уроках истории</w:t>
      </w:r>
      <w:r w:rsidRPr="006B6D16">
        <w:rPr>
          <w:sz w:val="24"/>
          <w:szCs w:val="24"/>
        </w:rPr>
        <w:t xml:space="preserve">, для родственников. </w:t>
      </w:r>
    </w:p>
    <w:p w14:paraId="380D2CF5" w14:textId="589E0CC6" w:rsidR="00346E54" w:rsidRDefault="00346E54" w:rsidP="00B13231">
      <w:pPr>
        <w:spacing w:line="360" w:lineRule="auto"/>
        <w:ind w:firstLine="708"/>
        <w:rPr>
          <w:sz w:val="24"/>
          <w:szCs w:val="24"/>
        </w:rPr>
      </w:pPr>
      <w:r w:rsidRPr="00346E54">
        <w:rPr>
          <w:b/>
          <w:sz w:val="24"/>
          <w:szCs w:val="24"/>
        </w:rPr>
        <w:t>Практическая значимость:</w:t>
      </w:r>
      <w:r>
        <w:rPr>
          <w:sz w:val="24"/>
          <w:szCs w:val="24"/>
        </w:rPr>
        <w:t xml:space="preserve"> повышение па</w:t>
      </w:r>
      <w:r w:rsidR="00326305">
        <w:rPr>
          <w:sz w:val="24"/>
          <w:szCs w:val="24"/>
        </w:rPr>
        <w:t>триотического настроения</w:t>
      </w:r>
      <w:r>
        <w:rPr>
          <w:sz w:val="24"/>
          <w:szCs w:val="24"/>
        </w:rPr>
        <w:t xml:space="preserve"> </w:t>
      </w:r>
      <w:r w:rsidR="00326305">
        <w:rPr>
          <w:sz w:val="24"/>
          <w:szCs w:val="24"/>
        </w:rPr>
        <w:t>молодежи, активизация к участию в сохранении истории</w:t>
      </w:r>
      <w:r>
        <w:rPr>
          <w:sz w:val="24"/>
          <w:szCs w:val="24"/>
        </w:rPr>
        <w:t xml:space="preserve"> и неприкоснове</w:t>
      </w:r>
      <w:r w:rsidR="00326305">
        <w:rPr>
          <w:sz w:val="24"/>
          <w:szCs w:val="24"/>
        </w:rPr>
        <w:t>нности прошлого людей, защита наших</w:t>
      </w:r>
      <w:r w:rsidR="006F6EC8">
        <w:rPr>
          <w:sz w:val="24"/>
          <w:szCs w:val="24"/>
        </w:rPr>
        <w:t xml:space="preserve"> ценностей и исторических фактов России.</w:t>
      </w:r>
    </w:p>
    <w:p w14:paraId="756F08E7" w14:textId="77777777" w:rsidR="00575614" w:rsidRDefault="00575614" w:rsidP="00B13231">
      <w:pPr>
        <w:spacing w:line="360" w:lineRule="auto"/>
        <w:ind w:firstLine="708"/>
        <w:rPr>
          <w:sz w:val="24"/>
          <w:szCs w:val="24"/>
        </w:rPr>
      </w:pPr>
    </w:p>
    <w:p w14:paraId="06B13135" w14:textId="56B97ADF" w:rsidR="00E96656" w:rsidRDefault="00E96656" w:rsidP="00B13231">
      <w:pPr>
        <w:spacing w:line="360" w:lineRule="auto"/>
        <w:ind w:firstLine="708"/>
        <w:rPr>
          <w:sz w:val="24"/>
          <w:szCs w:val="24"/>
        </w:rPr>
      </w:pPr>
    </w:p>
    <w:p w14:paraId="24AB94D4" w14:textId="65795E5B" w:rsidR="00E96656" w:rsidRDefault="00E96656" w:rsidP="00B13231">
      <w:pPr>
        <w:spacing w:line="360" w:lineRule="auto"/>
        <w:ind w:firstLine="708"/>
        <w:rPr>
          <w:sz w:val="24"/>
          <w:szCs w:val="24"/>
        </w:rPr>
      </w:pPr>
    </w:p>
    <w:p w14:paraId="3D43AD4C" w14:textId="5382AC31" w:rsidR="00E96656" w:rsidRDefault="00E96656" w:rsidP="00B13231">
      <w:pPr>
        <w:spacing w:line="360" w:lineRule="auto"/>
        <w:rPr>
          <w:sz w:val="24"/>
          <w:szCs w:val="24"/>
        </w:rPr>
      </w:pPr>
    </w:p>
    <w:p w14:paraId="5714BEB9" w14:textId="503517F7" w:rsidR="00111A5B" w:rsidRDefault="00111A5B" w:rsidP="00B13231">
      <w:pPr>
        <w:spacing w:line="360" w:lineRule="auto"/>
        <w:rPr>
          <w:sz w:val="24"/>
          <w:szCs w:val="24"/>
        </w:rPr>
      </w:pPr>
    </w:p>
    <w:p w14:paraId="1FE53AAB" w14:textId="75059B55" w:rsidR="005B620C" w:rsidRDefault="005B620C" w:rsidP="00B13231">
      <w:pPr>
        <w:spacing w:line="360" w:lineRule="auto"/>
        <w:rPr>
          <w:sz w:val="24"/>
          <w:szCs w:val="24"/>
        </w:rPr>
      </w:pPr>
    </w:p>
    <w:p w14:paraId="73250A48" w14:textId="772D4EDC" w:rsidR="005B620C" w:rsidRDefault="005B620C" w:rsidP="00B13231">
      <w:pPr>
        <w:spacing w:line="360" w:lineRule="auto"/>
        <w:rPr>
          <w:sz w:val="24"/>
          <w:szCs w:val="24"/>
        </w:rPr>
      </w:pPr>
    </w:p>
    <w:p w14:paraId="2037558B" w14:textId="05D986A6" w:rsidR="006B6D16" w:rsidRDefault="006B6D16" w:rsidP="00B13231">
      <w:pPr>
        <w:spacing w:line="360" w:lineRule="auto"/>
        <w:rPr>
          <w:sz w:val="24"/>
          <w:szCs w:val="24"/>
        </w:rPr>
      </w:pPr>
    </w:p>
    <w:p w14:paraId="050F36EB" w14:textId="33BA9A15" w:rsidR="006B6D16" w:rsidRDefault="006B6D16" w:rsidP="00B13231">
      <w:pPr>
        <w:spacing w:line="360" w:lineRule="auto"/>
        <w:rPr>
          <w:sz w:val="24"/>
          <w:szCs w:val="24"/>
        </w:rPr>
      </w:pPr>
    </w:p>
    <w:p w14:paraId="18B5E0C3" w14:textId="77777777" w:rsidR="006B6D16" w:rsidRDefault="006B6D16" w:rsidP="00B13231">
      <w:pPr>
        <w:spacing w:line="360" w:lineRule="auto"/>
        <w:rPr>
          <w:sz w:val="24"/>
          <w:szCs w:val="24"/>
        </w:rPr>
      </w:pPr>
    </w:p>
    <w:p w14:paraId="2DEA7CEF" w14:textId="078A871E" w:rsidR="005B620C" w:rsidRDefault="005B620C" w:rsidP="00B13231">
      <w:pPr>
        <w:spacing w:line="360" w:lineRule="auto"/>
        <w:rPr>
          <w:sz w:val="24"/>
          <w:szCs w:val="24"/>
        </w:rPr>
      </w:pPr>
    </w:p>
    <w:p w14:paraId="715545B5" w14:textId="492AE4BF" w:rsidR="00111A5B" w:rsidRDefault="00111A5B" w:rsidP="00B13231">
      <w:pPr>
        <w:spacing w:line="360" w:lineRule="auto"/>
        <w:rPr>
          <w:sz w:val="24"/>
          <w:szCs w:val="24"/>
        </w:rPr>
      </w:pPr>
    </w:p>
    <w:p w14:paraId="0D96619C" w14:textId="5D2B5890" w:rsidR="000B5FBC" w:rsidRDefault="000B5FBC" w:rsidP="00B13231">
      <w:pPr>
        <w:spacing w:line="360" w:lineRule="auto"/>
        <w:rPr>
          <w:sz w:val="24"/>
          <w:szCs w:val="24"/>
        </w:rPr>
      </w:pPr>
    </w:p>
    <w:p w14:paraId="3B6DDD13" w14:textId="74AC52D4" w:rsidR="000B5FBC" w:rsidRDefault="000B5FBC" w:rsidP="00B13231">
      <w:pPr>
        <w:spacing w:line="360" w:lineRule="auto"/>
        <w:rPr>
          <w:sz w:val="24"/>
          <w:szCs w:val="24"/>
        </w:rPr>
      </w:pPr>
    </w:p>
    <w:p w14:paraId="6928228F" w14:textId="77777777" w:rsidR="000B5FBC" w:rsidRDefault="000B5FBC" w:rsidP="00B13231">
      <w:pPr>
        <w:spacing w:line="360" w:lineRule="auto"/>
        <w:rPr>
          <w:sz w:val="24"/>
          <w:szCs w:val="24"/>
        </w:rPr>
      </w:pPr>
    </w:p>
    <w:p w14:paraId="312EFBEE" w14:textId="18AA2CBA" w:rsidR="00E96656" w:rsidRDefault="00E96656" w:rsidP="0090704C">
      <w:pPr>
        <w:pStyle w:val="a5"/>
        <w:numPr>
          <w:ilvl w:val="0"/>
          <w:numId w:val="5"/>
        </w:numPr>
        <w:spacing w:line="360" w:lineRule="auto"/>
        <w:ind w:left="0"/>
        <w:jc w:val="center"/>
        <w:rPr>
          <w:b/>
          <w:sz w:val="24"/>
          <w:szCs w:val="24"/>
        </w:rPr>
      </w:pPr>
      <w:r w:rsidRPr="00E96656">
        <w:rPr>
          <w:b/>
          <w:sz w:val="24"/>
          <w:szCs w:val="24"/>
        </w:rPr>
        <w:lastRenderedPageBreak/>
        <w:t>Основная часть</w:t>
      </w:r>
    </w:p>
    <w:p w14:paraId="3BBA326C" w14:textId="77777777" w:rsidR="0090704C" w:rsidRDefault="00BC068B" w:rsidP="0090704C">
      <w:pPr>
        <w:pStyle w:val="a6"/>
        <w:numPr>
          <w:ilvl w:val="0"/>
          <w:numId w:val="14"/>
        </w:numPr>
        <w:spacing w:before="0" w:beforeAutospacing="0" w:after="0" w:afterAutospacing="0" w:line="360" w:lineRule="auto"/>
        <w:ind w:left="0"/>
        <w:jc w:val="center"/>
        <w:rPr>
          <w:rFonts w:eastAsiaTheme="minorEastAsia"/>
          <w:b/>
          <w:iCs/>
          <w:color w:val="000000" w:themeColor="text1"/>
          <w:kern w:val="24"/>
        </w:rPr>
      </w:pPr>
      <w:r w:rsidRPr="00BC068B">
        <w:rPr>
          <w:rFonts w:eastAsiaTheme="minorEastAsia"/>
          <w:b/>
          <w:iCs/>
          <w:color w:val="000000" w:themeColor="text1"/>
          <w:kern w:val="24"/>
        </w:rPr>
        <w:t>Теоретическая часть</w:t>
      </w:r>
    </w:p>
    <w:p w14:paraId="0DD7BB5A" w14:textId="54D74A14" w:rsidR="0090704C" w:rsidRPr="0090704C" w:rsidRDefault="0090704C" w:rsidP="0090704C">
      <w:pPr>
        <w:pStyle w:val="a6"/>
        <w:spacing w:before="0" w:beforeAutospacing="0" w:after="0" w:afterAutospacing="0" w:line="360" w:lineRule="auto"/>
        <w:jc w:val="center"/>
        <w:rPr>
          <w:rFonts w:eastAsiaTheme="minorEastAsia"/>
          <w:b/>
          <w:iCs/>
          <w:color w:val="000000" w:themeColor="text1"/>
          <w:kern w:val="24"/>
        </w:rPr>
      </w:pPr>
      <w:r>
        <w:rPr>
          <w:rFonts w:eastAsiaTheme="minorEastAsia"/>
          <w:b/>
          <w:iCs/>
          <w:color w:val="000000" w:themeColor="text1"/>
          <w:kern w:val="24"/>
        </w:rPr>
        <w:t xml:space="preserve">1.1 </w:t>
      </w:r>
      <w:r w:rsidRPr="0090704C">
        <w:rPr>
          <w:rFonts w:eastAsiaTheme="minorEastAsia"/>
          <w:b/>
          <w:iCs/>
          <w:color w:val="000000" w:themeColor="text1"/>
          <w:kern w:val="24"/>
        </w:rPr>
        <w:t>В</w:t>
      </w:r>
      <w:r>
        <w:rPr>
          <w:rFonts w:eastAsiaTheme="minorEastAsia"/>
          <w:b/>
          <w:iCs/>
          <w:color w:val="000000" w:themeColor="text1"/>
          <w:kern w:val="24"/>
        </w:rPr>
        <w:t>еликая Отечественная война и её причины</w:t>
      </w:r>
    </w:p>
    <w:p w14:paraId="5E15198A" w14:textId="484DB374" w:rsidR="007404D7" w:rsidRDefault="001E02D8" w:rsidP="00B13231">
      <w:pPr>
        <w:spacing w:line="360" w:lineRule="auto"/>
        <w:jc w:val="center"/>
        <w:rPr>
          <w:rFonts w:eastAsiaTheme="minorEastAsia"/>
          <w:i/>
          <w:iCs/>
          <w:color w:val="000000" w:themeColor="text1"/>
          <w:kern w:val="24"/>
          <w:sz w:val="24"/>
          <w:szCs w:val="24"/>
        </w:rPr>
      </w:pPr>
      <w:bookmarkStart w:id="1" w:name="_Hlk90405176"/>
      <w:r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t xml:space="preserve"> 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t>«Никто не забыт и ничто не забыто» -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br/>
        <w:t>Горящая надпись на глыбе гранита.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br/>
        <w:t>Поблекшими листьями ветер играет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br/>
        <w:t>И снегом холодным венки засыпает.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br/>
        <w:t>Но, словно огонь, у подножья – гвоздика.</w:t>
      </w:r>
      <w:r w:rsidR="007404D7" w:rsidRPr="009B76C7">
        <w:rPr>
          <w:rFonts w:eastAsiaTheme="minorEastAsia"/>
          <w:i/>
          <w:iCs/>
          <w:color w:val="000000" w:themeColor="text1"/>
          <w:kern w:val="24"/>
          <w:sz w:val="24"/>
          <w:szCs w:val="24"/>
        </w:rPr>
        <w:br/>
        <w:t>Никто не забыт и ничто не забыто.</w:t>
      </w:r>
    </w:p>
    <w:p w14:paraId="1F6AAC2B" w14:textId="6E501615" w:rsidR="00B65A5C" w:rsidRPr="00182833" w:rsidRDefault="007053C0" w:rsidP="00182833">
      <w:pPr>
        <w:spacing w:line="360" w:lineRule="auto"/>
        <w:ind w:firstLine="708"/>
        <w:rPr>
          <w:sz w:val="24"/>
          <w:szCs w:val="28"/>
        </w:rPr>
      </w:pPr>
      <w:bookmarkStart w:id="2" w:name="_Hlk90405185"/>
      <w:bookmarkEnd w:id="1"/>
      <w:r>
        <w:rPr>
          <w:sz w:val="24"/>
          <w:szCs w:val="28"/>
        </w:rPr>
        <w:t>Мой проект основан на</w:t>
      </w:r>
      <w:r w:rsidR="005B620C">
        <w:rPr>
          <w:sz w:val="24"/>
          <w:szCs w:val="28"/>
        </w:rPr>
        <w:t xml:space="preserve"> изучении</w:t>
      </w:r>
      <w:r>
        <w:rPr>
          <w:sz w:val="24"/>
          <w:szCs w:val="28"/>
        </w:rPr>
        <w:t xml:space="preserve"> истории Великой </w:t>
      </w:r>
      <w:r w:rsidR="006E3C1A">
        <w:rPr>
          <w:sz w:val="24"/>
          <w:szCs w:val="28"/>
        </w:rPr>
        <w:t>О</w:t>
      </w:r>
      <w:r>
        <w:rPr>
          <w:sz w:val="24"/>
          <w:szCs w:val="28"/>
        </w:rPr>
        <w:t xml:space="preserve">течественной </w:t>
      </w:r>
      <w:r w:rsidR="006E3C1A">
        <w:rPr>
          <w:sz w:val="24"/>
          <w:szCs w:val="28"/>
        </w:rPr>
        <w:t>в</w:t>
      </w:r>
      <w:r>
        <w:rPr>
          <w:sz w:val="24"/>
          <w:szCs w:val="28"/>
        </w:rPr>
        <w:t>ойны, поэтому стоит разобраться в некоторых её аспектах</w:t>
      </w:r>
      <w:bookmarkEnd w:id="2"/>
      <w:r w:rsidR="00793124">
        <w:rPr>
          <w:sz w:val="24"/>
          <w:szCs w:val="28"/>
        </w:rPr>
        <w:t>.</w:t>
      </w:r>
    </w:p>
    <w:p w14:paraId="6DE8FE91" w14:textId="4A6CB044" w:rsidR="00EB02F7" w:rsidRDefault="00EB02F7" w:rsidP="00B13231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  <w:r w:rsidRPr="00EB02F7">
        <w:rPr>
          <w:bCs/>
          <w:sz w:val="24"/>
          <w:szCs w:val="24"/>
          <w:u w:val="single"/>
          <w:shd w:val="clear" w:color="auto" w:fill="FFFFFF"/>
        </w:rPr>
        <w:t>Война́</w:t>
      </w:r>
      <w:r w:rsidRPr="00EB02F7">
        <w:rPr>
          <w:sz w:val="24"/>
          <w:szCs w:val="24"/>
          <w:shd w:val="clear" w:color="auto" w:fill="FFFFFF"/>
        </w:rPr>
        <w:t> — </w:t>
      </w:r>
      <w:hyperlink r:id="rId8" w:tooltip="Конфликт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конфликт</w:t>
        </w:r>
      </w:hyperlink>
      <w:r w:rsidRPr="00EB02F7">
        <w:rPr>
          <w:sz w:val="24"/>
          <w:szCs w:val="24"/>
          <w:shd w:val="clear" w:color="auto" w:fill="FFFFFF"/>
        </w:rPr>
        <w:t> между </w:t>
      </w:r>
      <w:hyperlink r:id="rId9" w:tooltip="Политическое образование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политическими образованиями</w:t>
        </w:r>
      </w:hyperlink>
      <w:r w:rsidRPr="00EB02F7">
        <w:rPr>
          <w:sz w:val="24"/>
          <w:szCs w:val="24"/>
          <w:shd w:val="clear" w:color="auto" w:fill="FFFFFF"/>
        </w:rPr>
        <w:t> — </w:t>
      </w:r>
      <w:hyperlink r:id="rId10" w:tooltip="Государство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государствами</w:t>
        </w:r>
      </w:hyperlink>
      <w:r w:rsidRPr="00EB02F7">
        <w:rPr>
          <w:sz w:val="24"/>
          <w:szCs w:val="24"/>
          <w:shd w:val="clear" w:color="auto" w:fill="FFFFFF"/>
        </w:rPr>
        <w:t>, </w:t>
      </w:r>
      <w:hyperlink r:id="rId11" w:tooltip="Плем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племенами</w:t>
        </w:r>
      </w:hyperlink>
      <w:r w:rsidRPr="00EB02F7">
        <w:rPr>
          <w:sz w:val="24"/>
          <w:szCs w:val="24"/>
          <w:shd w:val="clear" w:color="auto" w:fill="FFFFFF"/>
        </w:rPr>
        <w:t>, </w:t>
      </w:r>
      <w:hyperlink r:id="rId12" w:tooltip="Политическая группировка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политическими группировками</w:t>
        </w:r>
      </w:hyperlink>
      <w:r w:rsidRPr="00EB02F7">
        <w:rPr>
          <w:sz w:val="24"/>
          <w:szCs w:val="24"/>
          <w:shd w:val="clear" w:color="auto" w:fill="FFFFFF"/>
        </w:rPr>
        <w:t> и так далее, — происходящий на почве различных претензий, в форме </w:t>
      </w:r>
      <w:hyperlink r:id="rId13" w:tooltip="Вооружённый конфликт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вооружённого противоборства</w:t>
        </w:r>
      </w:hyperlink>
      <w:r w:rsidRPr="00EB02F7">
        <w:rPr>
          <w:sz w:val="24"/>
          <w:szCs w:val="24"/>
          <w:shd w:val="clear" w:color="auto" w:fill="FFFFFF"/>
        </w:rPr>
        <w:t>, </w:t>
      </w:r>
      <w:hyperlink r:id="rId14" w:tooltip="Военные действи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военных</w:t>
        </w:r>
      </w:hyperlink>
      <w:r w:rsidRPr="00EB02F7">
        <w:rPr>
          <w:sz w:val="24"/>
          <w:szCs w:val="24"/>
          <w:shd w:val="clear" w:color="auto" w:fill="FFFFFF"/>
        </w:rPr>
        <w:t> </w:t>
      </w:r>
      <w:hyperlink r:id="rId15" w:tooltip="Боевые действи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(боевых) действий</w:t>
        </w:r>
      </w:hyperlink>
      <w:r w:rsidRPr="00EB02F7">
        <w:rPr>
          <w:sz w:val="24"/>
          <w:szCs w:val="24"/>
          <w:shd w:val="clear" w:color="auto" w:fill="FFFFFF"/>
        </w:rPr>
        <w:t> между их </w:t>
      </w:r>
      <w:hyperlink r:id="rId16" w:tooltip="Вооружённые силы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вооружёнными силами</w:t>
        </w:r>
      </w:hyperlink>
      <w:r w:rsidRPr="00EB02F7">
        <w:rPr>
          <w:sz w:val="24"/>
          <w:szCs w:val="24"/>
          <w:shd w:val="clear" w:color="auto" w:fill="FFFFFF"/>
        </w:rPr>
        <w:t>.</w:t>
      </w:r>
    </w:p>
    <w:p w14:paraId="46B2F812" w14:textId="2F115DCB" w:rsidR="00EB02F7" w:rsidRDefault="00EB02F7" w:rsidP="00B13231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  <w:r w:rsidRPr="00EB02F7">
        <w:rPr>
          <w:sz w:val="24"/>
          <w:szCs w:val="24"/>
          <w:shd w:val="clear" w:color="auto" w:fill="FFFFFF"/>
        </w:rPr>
        <w:t>Как правило, война является средством навязывания </w:t>
      </w:r>
      <w:hyperlink r:id="rId17" w:tooltip="Противник (военное дело)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противнику</w:t>
        </w:r>
      </w:hyperlink>
      <w:r w:rsidRPr="00EB02F7">
        <w:rPr>
          <w:sz w:val="24"/>
          <w:szCs w:val="24"/>
          <w:shd w:val="clear" w:color="auto" w:fill="FFFFFF"/>
        </w:rPr>
        <w:t> своей </w:t>
      </w:r>
      <w:hyperlink r:id="rId18" w:tooltip="Воля (философия)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воли</w:t>
        </w:r>
      </w:hyperlink>
      <w:r w:rsidRPr="00EB02F7">
        <w:rPr>
          <w:sz w:val="24"/>
          <w:szCs w:val="24"/>
          <w:shd w:val="clear" w:color="auto" w:fill="FFFFFF"/>
        </w:rPr>
        <w:t>. Один субъект политики пытается силой изменить поведение другого, заставить его отказаться от своей </w:t>
      </w:r>
      <w:hyperlink r:id="rId19" w:tooltip="Свобода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свободы</w:t>
        </w:r>
      </w:hyperlink>
      <w:r w:rsidRPr="00EB02F7">
        <w:rPr>
          <w:sz w:val="24"/>
          <w:szCs w:val="24"/>
          <w:shd w:val="clear" w:color="auto" w:fill="FFFFFF"/>
        </w:rPr>
        <w:t>, </w:t>
      </w:r>
      <w:hyperlink r:id="rId20" w:tooltip="Идеологи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идеологии</w:t>
        </w:r>
      </w:hyperlink>
      <w:r w:rsidRPr="00EB02F7">
        <w:rPr>
          <w:sz w:val="24"/>
          <w:szCs w:val="24"/>
          <w:shd w:val="clear" w:color="auto" w:fill="FFFFFF"/>
        </w:rPr>
        <w:t>, от прав на </w:t>
      </w:r>
      <w:hyperlink r:id="rId21" w:tooltip="Собственность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собственность</w:t>
        </w:r>
      </w:hyperlink>
      <w:r w:rsidRPr="00EB02F7">
        <w:rPr>
          <w:sz w:val="24"/>
          <w:szCs w:val="24"/>
          <w:shd w:val="clear" w:color="auto" w:fill="FFFFFF"/>
        </w:rPr>
        <w:t>, отдать ресурсы: территорию, </w:t>
      </w:r>
      <w:hyperlink r:id="rId22" w:tooltip="Акватори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акваторию</w:t>
        </w:r>
      </w:hyperlink>
      <w:r w:rsidRPr="00EB02F7">
        <w:rPr>
          <w:sz w:val="24"/>
          <w:szCs w:val="24"/>
          <w:shd w:val="clear" w:color="auto" w:fill="FFFFFF"/>
        </w:rPr>
        <w:t> и другое.</w:t>
      </w:r>
    </w:p>
    <w:p w14:paraId="48480991" w14:textId="509A56F3" w:rsidR="00EB02F7" w:rsidRDefault="00EB02F7" w:rsidP="00B13231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  <w:r w:rsidRPr="00EB02F7">
        <w:rPr>
          <w:sz w:val="24"/>
          <w:szCs w:val="24"/>
          <w:shd w:val="clear" w:color="auto" w:fill="FFFFFF"/>
        </w:rPr>
        <w:t>По формулировке </w:t>
      </w:r>
      <w:hyperlink r:id="rId23" w:tooltip="Клаузевиц, Карл" w:history="1">
        <w:r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одного</w:t>
        </w:r>
      </w:hyperlink>
      <w:r>
        <w:rPr>
          <w:sz w:val="24"/>
          <w:szCs w:val="24"/>
        </w:rPr>
        <w:t xml:space="preserve"> прусского военачальника</w:t>
      </w:r>
      <w:r w:rsidRPr="00EB02F7">
        <w:rPr>
          <w:sz w:val="24"/>
          <w:szCs w:val="24"/>
          <w:shd w:val="clear" w:color="auto" w:fill="FFFFFF"/>
        </w:rPr>
        <w:t>, «война есть продолжение политики иными, </w:t>
      </w:r>
      <w:hyperlink r:id="rId24" w:tooltip="Насилие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насильственными</w:t>
        </w:r>
      </w:hyperlink>
      <w:r w:rsidRPr="00EB02F7">
        <w:rPr>
          <w:sz w:val="24"/>
          <w:szCs w:val="24"/>
          <w:shd w:val="clear" w:color="auto" w:fill="FFFFFF"/>
        </w:rPr>
        <w:t> средствами». От политического руководства зависит, начать ли войну, с какой интенсивностью её вести, когда и на каких условиях согласиться на примирение с врагом. От политического руководства также зависит приобретение союзников, создание </w:t>
      </w:r>
      <w:hyperlink r:id="rId25" w:tooltip="Коалиция" w:history="1">
        <w:r w:rsidRPr="00EB02F7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коалиций</w:t>
        </w:r>
      </w:hyperlink>
      <w:r w:rsidRPr="00EB02F7">
        <w:rPr>
          <w:sz w:val="24"/>
          <w:szCs w:val="24"/>
          <w:shd w:val="clear" w:color="auto" w:fill="FFFFFF"/>
        </w:rPr>
        <w:t>. Внутренняя политика государств тоже имеет большое влияние на ведение войны. Так, слабая власть нуждается в быстрых успехах; успех на войне настолько же зависит от внутренней политики, как и от полного согласия между внешнеполитическим руководством и военным командованием, которые также находятся в зависимости от внутренней организации государства.</w:t>
      </w:r>
    </w:p>
    <w:p w14:paraId="387978EB" w14:textId="54186B6E" w:rsidR="00E757AE" w:rsidRDefault="006E3C1A" w:rsidP="0090704C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  <w:r w:rsidRPr="006E3C1A">
        <w:rPr>
          <w:bCs/>
          <w:sz w:val="24"/>
          <w:szCs w:val="24"/>
          <w:u w:val="single"/>
          <w:shd w:val="clear" w:color="auto" w:fill="FFFFFF"/>
        </w:rPr>
        <w:t>Великая Отечественная война</w:t>
      </w:r>
      <w:r w:rsidRPr="006E3C1A">
        <w:rPr>
          <w:sz w:val="24"/>
          <w:szCs w:val="24"/>
          <w:shd w:val="clear" w:color="auto" w:fill="FFFFFF"/>
        </w:rPr>
        <w:t> (</w:t>
      </w:r>
      <w:hyperlink r:id="rId26" w:tooltip="22 июн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22 июня</w:t>
        </w:r>
      </w:hyperlink>
      <w:r w:rsidRPr="006E3C1A">
        <w:rPr>
          <w:sz w:val="24"/>
          <w:szCs w:val="24"/>
          <w:shd w:val="clear" w:color="auto" w:fill="FFFFFF"/>
        </w:rPr>
        <w:t> </w:t>
      </w:r>
      <w:hyperlink r:id="rId27" w:tooltip="1941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1941</w:t>
        </w:r>
      </w:hyperlink>
      <w:r w:rsidRPr="006E3C1A">
        <w:rPr>
          <w:sz w:val="24"/>
          <w:szCs w:val="24"/>
          <w:shd w:val="clear" w:color="auto" w:fill="FFFFFF"/>
        </w:rPr>
        <w:t> — </w:t>
      </w:r>
      <w:hyperlink r:id="rId28" w:tooltip="9 ма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9 мая</w:t>
        </w:r>
      </w:hyperlink>
      <w:r>
        <w:rPr>
          <w:sz w:val="24"/>
          <w:szCs w:val="24"/>
          <w:shd w:val="clear" w:color="auto" w:fill="FFFFFF"/>
          <w:vertAlign w:val="superscript"/>
        </w:rPr>
        <w:t xml:space="preserve"> </w:t>
      </w:r>
      <w:hyperlink r:id="rId29" w:tooltip="1945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1945</w:t>
        </w:r>
      </w:hyperlink>
      <w:r w:rsidRPr="006E3C1A">
        <w:rPr>
          <w:sz w:val="24"/>
          <w:szCs w:val="24"/>
          <w:shd w:val="clear" w:color="auto" w:fill="FFFFFF"/>
        </w:rPr>
        <w:t>) — война </w:t>
      </w:r>
      <w:hyperlink r:id="rId30" w:tooltip="Союз Советских Социалистических Республик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Союза Советских Социалистических Республик</w:t>
        </w:r>
      </w:hyperlink>
      <w:r w:rsidRPr="006E3C1A">
        <w:rPr>
          <w:sz w:val="24"/>
          <w:szCs w:val="24"/>
          <w:shd w:val="clear" w:color="auto" w:fill="FFFFFF"/>
        </w:rPr>
        <w:t>, начавшаяся с вторжения на советскую территорию войск </w:t>
      </w:r>
      <w:hyperlink r:id="rId31" w:tooltip="Нацистская Германи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нацистской Германии</w:t>
        </w:r>
      </w:hyperlink>
      <w:r w:rsidRPr="006E3C1A">
        <w:rPr>
          <w:sz w:val="24"/>
          <w:szCs w:val="24"/>
          <w:shd w:val="clear" w:color="auto" w:fill="FFFFFF"/>
        </w:rPr>
        <w:t> и её </w:t>
      </w:r>
      <w:hyperlink r:id="rId32" w:tooltip="Страны оси и их союзники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европейских союзников</w:t>
        </w:r>
      </w:hyperlink>
      <w:r w:rsidRPr="006E3C1A">
        <w:rPr>
          <w:sz w:val="24"/>
          <w:szCs w:val="24"/>
          <w:shd w:val="clear" w:color="auto" w:fill="FFFFFF"/>
        </w:rPr>
        <w:t> (</w:t>
      </w:r>
      <w:hyperlink r:id="rId33" w:tooltip="Королевство Венгрия (1920—1944)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Венгрии</w:t>
        </w:r>
      </w:hyperlink>
      <w:r w:rsidRPr="006E3C1A">
        <w:rPr>
          <w:sz w:val="24"/>
          <w:szCs w:val="24"/>
          <w:shd w:val="clear" w:color="auto" w:fill="FFFFFF"/>
        </w:rPr>
        <w:t>, </w:t>
      </w:r>
      <w:hyperlink r:id="rId34" w:tooltip="Королевство Италия (1861—1946)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Италии</w:t>
        </w:r>
      </w:hyperlink>
      <w:r w:rsidRPr="006E3C1A">
        <w:rPr>
          <w:sz w:val="24"/>
          <w:szCs w:val="24"/>
          <w:shd w:val="clear" w:color="auto" w:fill="FFFFFF"/>
        </w:rPr>
        <w:t>, </w:t>
      </w:r>
      <w:hyperlink r:id="rId35" w:tooltip="Королевство Румыни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Румынии</w:t>
        </w:r>
      </w:hyperlink>
      <w:r w:rsidRPr="006E3C1A">
        <w:rPr>
          <w:sz w:val="24"/>
          <w:szCs w:val="24"/>
          <w:shd w:val="clear" w:color="auto" w:fill="FFFFFF"/>
        </w:rPr>
        <w:t>, </w:t>
      </w:r>
      <w:hyperlink r:id="rId36" w:tooltip="Первая Словацкая республика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Словакии</w:t>
        </w:r>
      </w:hyperlink>
      <w:r w:rsidRPr="006E3C1A">
        <w:rPr>
          <w:sz w:val="24"/>
          <w:szCs w:val="24"/>
          <w:shd w:val="clear" w:color="auto" w:fill="FFFFFF"/>
        </w:rPr>
        <w:t>, </w:t>
      </w:r>
      <w:hyperlink r:id="rId37" w:tooltip="Финляндия во Второй мировой войне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Финляндии</w:t>
        </w:r>
      </w:hyperlink>
      <w:r w:rsidRPr="006E3C1A">
        <w:rPr>
          <w:sz w:val="24"/>
          <w:szCs w:val="24"/>
          <w:shd w:val="clear" w:color="auto" w:fill="FFFFFF"/>
        </w:rPr>
        <w:t>, </w:t>
      </w:r>
      <w:hyperlink r:id="rId38" w:tooltip="Независимое государство Хорвати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Хорватии</w:t>
        </w:r>
      </w:hyperlink>
      <w:r w:rsidRPr="006E3C1A">
        <w:rPr>
          <w:sz w:val="24"/>
          <w:szCs w:val="24"/>
          <w:shd w:val="clear" w:color="auto" w:fill="FFFFFF"/>
        </w:rPr>
        <w:t>) и закончившаяся </w:t>
      </w:r>
      <w:hyperlink r:id="rId39" w:tooltip="Освобождение Европы от фашизма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освобождением от фашизма стран Центральной и Восточной Европы</w:t>
        </w:r>
      </w:hyperlink>
      <w:r w:rsidRPr="006E3C1A">
        <w:rPr>
          <w:sz w:val="24"/>
          <w:szCs w:val="24"/>
          <w:shd w:val="clear" w:color="auto" w:fill="FFFFFF"/>
        </w:rPr>
        <w:t>; важнейшая составная часть </w:t>
      </w:r>
      <w:hyperlink r:id="rId40" w:tooltip="Вторая мировая война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Второй мировой войны</w:t>
        </w:r>
      </w:hyperlink>
      <w:r w:rsidRPr="006E3C1A">
        <w:rPr>
          <w:sz w:val="24"/>
          <w:szCs w:val="24"/>
          <w:shd w:val="clear" w:color="auto" w:fill="FFFFFF"/>
        </w:rPr>
        <w:t>, завершившаяся победой </w:t>
      </w:r>
      <w:hyperlink r:id="rId41" w:tooltip="Рабоче-крестьянская Красная армия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 xml:space="preserve">Красной </w:t>
        </w:r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lastRenderedPageBreak/>
          <w:t>Армии</w:t>
        </w:r>
      </w:hyperlink>
      <w:r w:rsidRPr="006E3C1A">
        <w:rPr>
          <w:sz w:val="24"/>
          <w:szCs w:val="24"/>
          <w:shd w:val="clear" w:color="auto" w:fill="FFFFFF"/>
        </w:rPr>
        <w:t> и </w:t>
      </w:r>
      <w:hyperlink r:id="rId42" w:tooltip="Акт капитуляции Германии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безоговорочной капитуляцией вооружённых сил Германии</w:t>
        </w:r>
      </w:hyperlink>
      <w:r w:rsidRPr="006E3C1A">
        <w:rPr>
          <w:sz w:val="24"/>
          <w:szCs w:val="24"/>
          <w:shd w:val="clear" w:color="auto" w:fill="FFFFFF"/>
        </w:rPr>
        <w:t>.</w:t>
      </w:r>
    </w:p>
    <w:p w14:paraId="685233CA" w14:textId="07293F1F" w:rsidR="00456F5B" w:rsidRPr="00111A5B" w:rsidRDefault="006E3C1A" w:rsidP="00FD3A86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  <w:r w:rsidRPr="006E3C1A">
        <w:rPr>
          <w:sz w:val="24"/>
          <w:szCs w:val="24"/>
          <w:shd w:val="clear" w:color="auto" w:fill="FFFFFF"/>
        </w:rPr>
        <w:t>Военно-политическое руководство нацистской Германии, рассчитывая на стратегию молниеносной войны («</w:t>
      </w:r>
      <w:hyperlink r:id="rId43" w:tooltip="Блицкриг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блицкриг</w:t>
        </w:r>
      </w:hyperlink>
      <w:r w:rsidRPr="006E3C1A">
        <w:rPr>
          <w:sz w:val="24"/>
          <w:szCs w:val="24"/>
          <w:shd w:val="clear" w:color="auto" w:fill="FFFFFF"/>
        </w:rPr>
        <w:t xml:space="preserve">»), подготовило план агрессии против Советского Союза, получивший кодовое именование </w:t>
      </w:r>
      <w:r>
        <w:rPr>
          <w:sz w:val="24"/>
          <w:szCs w:val="24"/>
          <w:shd w:val="clear" w:color="auto" w:fill="FFFFFF"/>
        </w:rPr>
        <w:t>«</w:t>
      </w:r>
      <w:hyperlink r:id="rId44" w:tooltip="План 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Барбаросса</w:t>
        </w:r>
      </w:hyperlink>
      <w:r w:rsidRPr="006E3C1A">
        <w:rPr>
          <w:sz w:val="24"/>
          <w:szCs w:val="24"/>
          <w:shd w:val="clear" w:color="auto" w:fill="FFFFFF"/>
        </w:rPr>
        <w:t>». В войне против СССР ставилась цель ликвидировать советское государство, завладеть его богатствами и «германизировать» территорию страны вплоть до </w:t>
      </w:r>
      <w:hyperlink r:id="rId45" w:tooltip="Урал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Урала</w:t>
        </w:r>
      </w:hyperlink>
      <w:r w:rsidRPr="006E3C1A">
        <w:rPr>
          <w:sz w:val="24"/>
          <w:szCs w:val="24"/>
          <w:shd w:val="clear" w:color="auto" w:fill="FFFFFF"/>
        </w:rPr>
        <w:t>. Для народов Советского Союза Великая Отечественная война стала справедливой войной за свободу и независимость своей Родины, гимном которой явилась песня «</w:t>
      </w:r>
      <w:hyperlink r:id="rId46" w:tooltip="Священная война" w:history="1">
        <w:r w:rsidRPr="006E3C1A">
          <w:rPr>
            <w:rStyle w:val="ab"/>
            <w:color w:val="auto"/>
            <w:sz w:val="24"/>
            <w:szCs w:val="24"/>
            <w:u w:val="none"/>
            <w:shd w:val="clear" w:color="auto" w:fill="FFFFFF"/>
          </w:rPr>
          <w:t>Священная война</w:t>
        </w:r>
      </w:hyperlink>
      <w:r w:rsidRPr="006E3C1A">
        <w:rPr>
          <w:sz w:val="24"/>
          <w:szCs w:val="24"/>
          <w:shd w:val="clear" w:color="auto" w:fill="FFFFFF"/>
        </w:rPr>
        <w:t>».</w:t>
      </w:r>
    </w:p>
    <w:p w14:paraId="6616C3B0" w14:textId="5B391990" w:rsidR="006E3C1A" w:rsidRDefault="006E3C1A" w:rsidP="00E757AE">
      <w:pPr>
        <w:spacing w:line="360" w:lineRule="auto"/>
        <w:ind w:firstLine="708"/>
        <w:rPr>
          <w:bCs/>
          <w:sz w:val="24"/>
          <w:szCs w:val="24"/>
          <w:shd w:val="clear" w:color="auto" w:fill="FFFFFF"/>
        </w:rPr>
      </w:pPr>
      <w:r>
        <w:rPr>
          <w:bCs/>
          <w:sz w:val="24"/>
          <w:szCs w:val="24"/>
          <w:shd w:val="clear" w:color="auto" w:fill="FFFFFF"/>
        </w:rPr>
        <w:t>Но каковы были причины этого военного конфликта?</w:t>
      </w:r>
      <w:r w:rsidR="00456F5B">
        <w:rPr>
          <w:bCs/>
          <w:sz w:val="24"/>
          <w:szCs w:val="24"/>
          <w:shd w:val="clear" w:color="auto" w:fill="FFFFFF"/>
        </w:rPr>
        <w:t xml:space="preserve"> </w:t>
      </w:r>
    </w:p>
    <w:p w14:paraId="389697C2" w14:textId="0ACDA459" w:rsidR="00456F5B" w:rsidRPr="00201DE8" w:rsidRDefault="00456F5B" w:rsidP="00B13231">
      <w:pPr>
        <w:spacing w:line="360" w:lineRule="auto"/>
        <w:ind w:firstLine="708"/>
        <w:jc w:val="center"/>
        <w:rPr>
          <w:b/>
          <w:bCs/>
          <w:sz w:val="24"/>
          <w:szCs w:val="24"/>
          <w:shd w:val="clear" w:color="auto" w:fill="FFFFFF"/>
        </w:rPr>
      </w:pPr>
      <w:r w:rsidRPr="00201DE8">
        <w:rPr>
          <w:b/>
          <w:bCs/>
          <w:sz w:val="24"/>
          <w:szCs w:val="24"/>
          <w:shd w:val="clear" w:color="auto" w:fill="FFFFFF"/>
        </w:rPr>
        <w:t>Основные причины:</w:t>
      </w:r>
    </w:p>
    <w:p w14:paraId="563089E5" w14:textId="4B35F1EE" w:rsidR="00456F5B" w:rsidRDefault="00456F5B" w:rsidP="00B13231">
      <w:pPr>
        <w:pStyle w:val="a5"/>
        <w:widowControl/>
        <w:numPr>
          <w:ilvl w:val="0"/>
          <w:numId w:val="17"/>
        </w:numPr>
        <w:autoSpaceDE/>
        <w:autoSpaceDN/>
        <w:spacing w:line="360" w:lineRule="auto"/>
        <w:ind w:left="0"/>
        <w:rPr>
          <w:sz w:val="24"/>
          <w:szCs w:val="24"/>
          <w:lang w:bidi="ar-SA"/>
        </w:rPr>
      </w:pPr>
      <w:r w:rsidRPr="00201DE8">
        <w:rPr>
          <w:rStyle w:val="ad"/>
          <w:bCs/>
          <w:i w:val="0"/>
          <w:sz w:val="24"/>
          <w:szCs w:val="24"/>
          <w:u w:val="single"/>
        </w:rPr>
        <w:t>Смена Германией политического курса:</w:t>
      </w:r>
      <w:r w:rsidRPr="00810418">
        <w:rPr>
          <w:sz w:val="24"/>
          <w:szCs w:val="24"/>
        </w:rPr>
        <w:t xml:space="preserve"> воспользовавшись народным недовольством, возросшим из-за мирового экономического кризиса (1929-1939 гг.), к власти пришли </w:t>
      </w:r>
      <w:r w:rsidR="00B65A5C" w:rsidRPr="00810418">
        <w:rPr>
          <w:sz w:val="24"/>
          <w:szCs w:val="24"/>
        </w:rPr>
        <w:t>национал-социалисты,</w:t>
      </w:r>
      <w:r w:rsidRPr="00810418">
        <w:rPr>
          <w:sz w:val="24"/>
          <w:szCs w:val="24"/>
        </w:rPr>
        <w:t xml:space="preserve"> возглавляемые Адольфом Гитлером. Стремясь отыграться за результаты Первой мировой войны, они перестали соблюдать Версальский мирный договор (1919 год), наращивая военную мощь, захватывая соседние территории</w:t>
      </w:r>
      <w:r w:rsidR="003866B7">
        <w:rPr>
          <w:sz w:val="24"/>
          <w:szCs w:val="24"/>
        </w:rPr>
        <w:t>.</w:t>
      </w:r>
    </w:p>
    <w:p w14:paraId="400E50A5" w14:textId="3B0134B4" w:rsidR="00810418" w:rsidRDefault="00810418" w:rsidP="00B13231">
      <w:pPr>
        <w:pStyle w:val="a5"/>
        <w:widowControl/>
        <w:numPr>
          <w:ilvl w:val="0"/>
          <w:numId w:val="17"/>
        </w:numPr>
        <w:autoSpaceDE/>
        <w:autoSpaceDN/>
        <w:spacing w:line="360" w:lineRule="auto"/>
        <w:ind w:left="0"/>
        <w:rPr>
          <w:sz w:val="24"/>
          <w:szCs w:val="24"/>
          <w:lang w:bidi="ar-SA"/>
        </w:rPr>
      </w:pPr>
      <w:r w:rsidRPr="00201DE8">
        <w:rPr>
          <w:bCs/>
          <w:iCs/>
          <w:sz w:val="24"/>
          <w:szCs w:val="24"/>
          <w:u w:val="single"/>
          <w:lang w:bidi="ar-SA"/>
        </w:rPr>
        <w:t>Начало Второй мировой войны:</w:t>
      </w:r>
      <w:r w:rsidRPr="003866B7">
        <w:rPr>
          <w:sz w:val="24"/>
          <w:szCs w:val="24"/>
          <w:lang w:bidi="ar-SA"/>
        </w:rPr>
        <w:t> амбиции Германии возросли. Вдохновленный довольно быстрыми победами, в том числе над Францией, Гитлер утвердил свои планы по захвату русских земель</w:t>
      </w:r>
      <w:r w:rsidR="003866B7" w:rsidRPr="003866B7">
        <w:rPr>
          <w:sz w:val="24"/>
          <w:szCs w:val="24"/>
          <w:lang w:bidi="ar-SA"/>
        </w:rPr>
        <w:t>.</w:t>
      </w:r>
    </w:p>
    <w:p w14:paraId="010D0398" w14:textId="161502F9" w:rsidR="003866B7" w:rsidRDefault="003866B7" w:rsidP="00B13231">
      <w:pPr>
        <w:pStyle w:val="a5"/>
        <w:widowControl/>
        <w:numPr>
          <w:ilvl w:val="0"/>
          <w:numId w:val="17"/>
        </w:numPr>
        <w:autoSpaceDE/>
        <w:autoSpaceDN/>
        <w:spacing w:line="360" w:lineRule="auto"/>
        <w:ind w:left="0"/>
        <w:rPr>
          <w:sz w:val="24"/>
          <w:szCs w:val="24"/>
          <w:lang w:bidi="ar-SA"/>
        </w:rPr>
      </w:pPr>
      <w:r w:rsidRPr="00201DE8">
        <w:rPr>
          <w:bCs/>
          <w:iCs/>
          <w:sz w:val="24"/>
          <w:szCs w:val="24"/>
          <w:u w:val="single"/>
          <w:lang w:bidi="ar-SA"/>
        </w:rPr>
        <w:t>Уверенность в быстрой победе над СССР:</w:t>
      </w:r>
      <w:r w:rsidRPr="003866B7">
        <w:rPr>
          <w:sz w:val="24"/>
          <w:szCs w:val="24"/>
          <w:lang w:bidi="ar-SA"/>
        </w:rPr>
        <w:t xml:space="preserve"> немецкий план был рассчитан на оккупацию Союза в течение года (1941 </w:t>
      </w:r>
      <w:r w:rsidR="00F0380A" w:rsidRPr="003866B7">
        <w:rPr>
          <w:sz w:val="24"/>
          <w:szCs w:val="24"/>
          <w:lang w:bidi="ar-SA"/>
        </w:rPr>
        <w:t>год)</w:t>
      </w:r>
      <w:r w:rsidRPr="003866B7">
        <w:rPr>
          <w:sz w:val="24"/>
          <w:szCs w:val="24"/>
          <w:lang w:bidi="ar-SA"/>
        </w:rPr>
        <w:t>. Разгром России также должен был способствовать победе над Великобританией</w:t>
      </w:r>
      <w:r>
        <w:rPr>
          <w:sz w:val="24"/>
          <w:szCs w:val="24"/>
          <w:lang w:bidi="ar-SA"/>
        </w:rPr>
        <w:t>.</w:t>
      </w:r>
    </w:p>
    <w:p w14:paraId="1494DCB6" w14:textId="08BA01AF" w:rsidR="003A341D" w:rsidRDefault="003866B7" w:rsidP="00B13231">
      <w:pPr>
        <w:pStyle w:val="a5"/>
        <w:widowControl/>
        <w:numPr>
          <w:ilvl w:val="0"/>
          <w:numId w:val="17"/>
        </w:numPr>
        <w:autoSpaceDE/>
        <w:autoSpaceDN/>
        <w:spacing w:line="360" w:lineRule="auto"/>
        <w:ind w:left="0"/>
        <w:rPr>
          <w:sz w:val="24"/>
          <w:szCs w:val="24"/>
          <w:lang w:bidi="ar-SA"/>
        </w:rPr>
      </w:pPr>
      <w:r w:rsidRPr="00201DE8">
        <w:rPr>
          <w:bCs/>
          <w:iCs/>
          <w:sz w:val="24"/>
          <w:szCs w:val="24"/>
          <w:u w:val="single"/>
          <w:lang w:bidi="ar-SA"/>
        </w:rPr>
        <w:t>Немецкое недовольство присоединением Прибалтики, Бессарабии, Северной Буковины к СССР:</w:t>
      </w:r>
      <w:r w:rsidRPr="003866B7">
        <w:rPr>
          <w:sz w:val="24"/>
          <w:szCs w:val="24"/>
          <w:lang w:bidi="ar-SA"/>
        </w:rPr>
        <w:t> Россия опиралась на соглашения 1939 года, которые Германия соблюдать не собиралась.</w:t>
      </w:r>
    </w:p>
    <w:p w14:paraId="62DF5C1B" w14:textId="7EA43FD2" w:rsidR="003A341D" w:rsidRPr="00201DE8" w:rsidRDefault="0094737F" w:rsidP="00B13231">
      <w:pPr>
        <w:widowControl/>
        <w:autoSpaceDE/>
        <w:autoSpaceDN/>
        <w:spacing w:line="360" w:lineRule="auto"/>
        <w:jc w:val="center"/>
        <w:rPr>
          <w:b/>
          <w:sz w:val="24"/>
          <w:szCs w:val="24"/>
          <w:lang w:bidi="ar-SA"/>
        </w:rPr>
      </w:pPr>
      <w:r w:rsidRPr="00201DE8">
        <w:rPr>
          <w:b/>
          <w:sz w:val="24"/>
          <w:szCs w:val="24"/>
          <w:lang w:bidi="ar-SA"/>
        </w:rPr>
        <w:t>Краткие итоги:</w:t>
      </w:r>
    </w:p>
    <w:p w14:paraId="36009A23" w14:textId="116C2243" w:rsidR="003A341D" w:rsidRDefault="003A341D" w:rsidP="00B13231">
      <w:pPr>
        <w:widowControl/>
        <w:autoSpaceDE/>
        <w:autoSpaceDN/>
        <w:spacing w:line="360" w:lineRule="auto"/>
        <w:ind w:firstLine="708"/>
        <w:rPr>
          <w:sz w:val="24"/>
          <w:szCs w:val="24"/>
        </w:rPr>
      </w:pPr>
      <w:r w:rsidRPr="003A341D">
        <w:rPr>
          <w:sz w:val="24"/>
          <w:szCs w:val="24"/>
          <w:lang w:bidi="ar-SA"/>
        </w:rPr>
        <w:t xml:space="preserve">Таким образом, </w:t>
      </w:r>
      <w:r w:rsidRPr="003A341D">
        <w:rPr>
          <w:sz w:val="24"/>
          <w:szCs w:val="24"/>
        </w:rPr>
        <w:t>Гитлер изначально был настроен на войну с СССР. Все договоренности с 1939 года были лишь прикрытием реальных планов: Германия отвлекала Союз от вступления в войну, чтобы быстрее победить Англию и Францию. Уже с июля 1940 года Гитлер одобрил план разгрома СССР (в декабре подписана Директива № 21, или так называемый “План Барбаросса”). Окончательно нарушив договор, 22.06.1941 года Германия вторглась в СССР.</w:t>
      </w:r>
    </w:p>
    <w:p w14:paraId="03F978BC" w14:textId="14B46D56" w:rsidR="00201DE8" w:rsidRPr="007E1709" w:rsidRDefault="00793124" w:rsidP="007E1709">
      <w:pPr>
        <w:widowControl/>
        <w:autoSpaceDE/>
        <w:autoSpaceDN/>
        <w:spacing w:line="36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>А теперь, после того</w:t>
      </w:r>
      <w:r w:rsidR="007E1709">
        <w:rPr>
          <w:sz w:val="24"/>
          <w:szCs w:val="24"/>
        </w:rPr>
        <w:t xml:space="preserve"> </w:t>
      </w:r>
      <w:r>
        <w:rPr>
          <w:sz w:val="24"/>
          <w:szCs w:val="24"/>
        </w:rPr>
        <w:t>как мы разобрал</w:t>
      </w:r>
      <w:r w:rsidR="007E1709">
        <w:rPr>
          <w:sz w:val="24"/>
          <w:szCs w:val="24"/>
        </w:rPr>
        <w:t>и</w:t>
      </w:r>
      <w:r>
        <w:rPr>
          <w:sz w:val="24"/>
          <w:szCs w:val="24"/>
        </w:rPr>
        <w:t xml:space="preserve">сь в термине «Война» и </w:t>
      </w:r>
      <w:r w:rsidR="007E1709">
        <w:rPr>
          <w:sz w:val="24"/>
          <w:szCs w:val="24"/>
        </w:rPr>
        <w:t>рассмотрели причины Великой Отечественной войны</w:t>
      </w:r>
      <w:r>
        <w:rPr>
          <w:sz w:val="24"/>
          <w:szCs w:val="24"/>
        </w:rPr>
        <w:t xml:space="preserve">, </w:t>
      </w:r>
      <w:r w:rsidR="007E1709">
        <w:rPr>
          <w:sz w:val="24"/>
          <w:szCs w:val="24"/>
        </w:rPr>
        <w:t>стоит рассказать о моей малой Родине.</w:t>
      </w:r>
    </w:p>
    <w:p w14:paraId="19713EBE" w14:textId="0AAF0408" w:rsidR="000B5FBC" w:rsidRDefault="000B5FBC" w:rsidP="00371E3C">
      <w:pPr>
        <w:widowControl/>
        <w:autoSpaceDE/>
        <w:autoSpaceDN/>
        <w:spacing w:line="360" w:lineRule="auto"/>
        <w:rPr>
          <w:b/>
          <w:sz w:val="24"/>
          <w:szCs w:val="24"/>
          <w:lang w:bidi="ar-SA"/>
        </w:rPr>
      </w:pPr>
    </w:p>
    <w:p w14:paraId="773A4BB1" w14:textId="77777777" w:rsidR="00371E3C" w:rsidRDefault="00371E3C" w:rsidP="00371E3C">
      <w:pPr>
        <w:widowControl/>
        <w:autoSpaceDE/>
        <w:autoSpaceDN/>
        <w:spacing w:line="360" w:lineRule="auto"/>
        <w:rPr>
          <w:b/>
          <w:sz w:val="24"/>
          <w:szCs w:val="24"/>
          <w:lang w:bidi="ar-SA"/>
        </w:rPr>
      </w:pPr>
    </w:p>
    <w:p w14:paraId="235FEDD0" w14:textId="4BFF3A6D" w:rsidR="003A341D" w:rsidRPr="00111A5B" w:rsidRDefault="00111A5B" w:rsidP="00B13231">
      <w:pPr>
        <w:widowControl/>
        <w:autoSpaceDE/>
        <w:autoSpaceDN/>
        <w:spacing w:line="360" w:lineRule="auto"/>
        <w:jc w:val="center"/>
        <w:rPr>
          <w:b/>
          <w:sz w:val="24"/>
          <w:szCs w:val="24"/>
          <w:lang w:bidi="ar-SA"/>
        </w:rPr>
      </w:pPr>
      <w:r w:rsidRPr="00111A5B">
        <w:rPr>
          <w:b/>
          <w:sz w:val="24"/>
          <w:szCs w:val="24"/>
          <w:lang w:bidi="ar-SA"/>
        </w:rPr>
        <w:lastRenderedPageBreak/>
        <w:t>1.</w:t>
      </w:r>
      <w:r w:rsidR="0090704C">
        <w:rPr>
          <w:b/>
          <w:sz w:val="24"/>
          <w:szCs w:val="24"/>
          <w:lang w:bidi="ar-SA"/>
        </w:rPr>
        <w:t>2</w:t>
      </w:r>
      <w:r w:rsidRPr="00111A5B">
        <w:rPr>
          <w:b/>
          <w:sz w:val="24"/>
          <w:szCs w:val="24"/>
          <w:lang w:bidi="ar-SA"/>
        </w:rPr>
        <w:t xml:space="preserve"> </w:t>
      </w:r>
      <w:r w:rsidR="0094737F">
        <w:rPr>
          <w:b/>
          <w:sz w:val="24"/>
          <w:szCs w:val="24"/>
          <w:lang w:bidi="ar-SA"/>
        </w:rPr>
        <w:t>Я И ВОЙНА</w:t>
      </w:r>
    </w:p>
    <w:p w14:paraId="453DB00B" w14:textId="5D5CA8C8" w:rsidR="00417BFA" w:rsidRDefault="00417BFA" w:rsidP="00B13231">
      <w:pPr>
        <w:spacing w:line="360" w:lineRule="auto"/>
        <w:ind w:firstLine="708"/>
        <w:rPr>
          <w:sz w:val="24"/>
          <w:szCs w:val="28"/>
        </w:rPr>
      </w:pPr>
      <w:r w:rsidRPr="00417BFA">
        <w:rPr>
          <w:sz w:val="24"/>
          <w:szCs w:val="28"/>
        </w:rPr>
        <w:t xml:space="preserve">В Игриме, где мы живём, военных действий </w:t>
      </w:r>
      <w:r>
        <w:rPr>
          <w:sz w:val="24"/>
          <w:szCs w:val="28"/>
        </w:rPr>
        <w:t xml:space="preserve">не </w:t>
      </w:r>
      <w:r w:rsidRPr="00417BFA">
        <w:rPr>
          <w:sz w:val="24"/>
          <w:szCs w:val="28"/>
        </w:rPr>
        <w:t xml:space="preserve">было. Но каждый год – 9 мая мы все выходим на </w:t>
      </w:r>
      <w:r w:rsidR="00F5506D">
        <w:rPr>
          <w:sz w:val="24"/>
          <w:szCs w:val="28"/>
        </w:rPr>
        <w:t>парад, ч</w:t>
      </w:r>
      <w:r w:rsidR="00201DE8">
        <w:rPr>
          <w:sz w:val="24"/>
          <w:szCs w:val="28"/>
        </w:rPr>
        <w:t>тобы отдать дань погибшим во время Великой Отечественной войны</w:t>
      </w:r>
      <w:r w:rsidR="00F5506D">
        <w:rPr>
          <w:sz w:val="24"/>
          <w:szCs w:val="28"/>
        </w:rPr>
        <w:t>,</w:t>
      </w:r>
      <w:r w:rsidR="00201DE8">
        <w:rPr>
          <w:sz w:val="24"/>
          <w:szCs w:val="28"/>
        </w:rPr>
        <w:t xml:space="preserve"> </w:t>
      </w:r>
      <w:r w:rsidR="00F5506D">
        <w:rPr>
          <w:sz w:val="24"/>
          <w:szCs w:val="28"/>
        </w:rPr>
        <w:t>людям, защищавшим</w:t>
      </w:r>
      <w:r w:rsidR="00201DE8">
        <w:rPr>
          <w:sz w:val="24"/>
          <w:szCs w:val="28"/>
        </w:rPr>
        <w:t xml:space="preserve"> Родину в течении долгого времени. Почтить память</w:t>
      </w:r>
      <w:r w:rsidR="00F5506D">
        <w:rPr>
          <w:sz w:val="24"/>
          <w:szCs w:val="28"/>
        </w:rPr>
        <w:t xml:space="preserve"> тех, благодаря кому мы живём.</w:t>
      </w:r>
    </w:p>
    <w:p w14:paraId="46C3E762" w14:textId="77777777" w:rsidR="00E757AE" w:rsidRPr="00111A5B" w:rsidRDefault="00E757AE" w:rsidP="00B13231">
      <w:pPr>
        <w:spacing w:line="360" w:lineRule="auto"/>
        <w:ind w:firstLine="708"/>
        <w:rPr>
          <w:sz w:val="24"/>
          <w:szCs w:val="24"/>
          <w:shd w:val="clear" w:color="auto" w:fill="FFFFFF"/>
        </w:rPr>
      </w:pPr>
    </w:p>
    <w:p w14:paraId="7F795CFB" w14:textId="355B1467" w:rsidR="00417BFA" w:rsidRDefault="00417BFA" w:rsidP="00B13231">
      <w:pPr>
        <w:spacing w:line="360" w:lineRule="auto"/>
        <w:ind w:firstLine="708"/>
        <w:jc w:val="center"/>
        <w:rPr>
          <w:sz w:val="24"/>
          <w:szCs w:val="28"/>
        </w:rPr>
      </w:pPr>
      <w:r>
        <w:rPr>
          <w:noProof/>
          <w:lang w:bidi="ar-SA"/>
        </w:rPr>
        <w:drawing>
          <wp:inline distT="0" distB="0" distL="0" distR="0" wp14:anchorId="4FA0B3B7" wp14:editId="30FE645F">
            <wp:extent cx="2162175" cy="2586144"/>
            <wp:effectExtent l="0" t="0" r="0" b="5080"/>
            <wp:docPr id="18436" name="Picture 4" descr="D:\ФОТКИ\фото с планшета\20150509_124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D:\ФОТКИ\фото с планшета\20150509_124725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t="10416" r="29167" b="26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242" cy="2596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95D8D0" w14:textId="7E14570B" w:rsidR="00417BFA" w:rsidRDefault="00292063" w:rsidP="00B13231">
      <w:pPr>
        <w:spacing w:line="360" w:lineRule="auto"/>
        <w:ind w:firstLine="708"/>
        <w:rPr>
          <w:sz w:val="24"/>
          <w:szCs w:val="28"/>
        </w:rPr>
      </w:pPr>
      <w:r w:rsidRPr="00417BFA">
        <w:rPr>
          <w:sz w:val="24"/>
          <w:szCs w:val="28"/>
        </w:rPr>
        <w:t>Наверное,</w:t>
      </w:r>
      <w:r w:rsidR="00417BFA" w:rsidRPr="00417BFA">
        <w:rPr>
          <w:sz w:val="24"/>
          <w:szCs w:val="28"/>
        </w:rPr>
        <w:t xml:space="preserve"> </w:t>
      </w:r>
      <w:r w:rsidR="00F5506D">
        <w:rPr>
          <w:sz w:val="24"/>
          <w:szCs w:val="28"/>
        </w:rPr>
        <w:t xml:space="preserve">нет </w:t>
      </w:r>
      <w:r>
        <w:rPr>
          <w:sz w:val="24"/>
          <w:szCs w:val="28"/>
        </w:rPr>
        <w:t xml:space="preserve">такого жителя </w:t>
      </w:r>
      <w:r w:rsidRPr="00417BFA">
        <w:rPr>
          <w:sz w:val="24"/>
          <w:szCs w:val="28"/>
        </w:rPr>
        <w:t>нашего поселка,</w:t>
      </w:r>
      <w:r w:rsidR="00417BFA" w:rsidRPr="00417BFA">
        <w:rPr>
          <w:sz w:val="24"/>
          <w:szCs w:val="28"/>
        </w:rPr>
        <w:t xml:space="preserve"> </w:t>
      </w:r>
      <w:r w:rsidR="00F5506D">
        <w:rPr>
          <w:sz w:val="24"/>
          <w:szCs w:val="28"/>
        </w:rPr>
        <w:t>который бы не приходил</w:t>
      </w:r>
      <w:r w:rsidR="00417BFA" w:rsidRPr="00417BFA">
        <w:rPr>
          <w:sz w:val="24"/>
          <w:szCs w:val="28"/>
        </w:rPr>
        <w:t xml:space="preserve"> к памятнику Героя Советского Союза Гавриила Епифановича Собянина, чтобы возложить цветы. </w:t>
      </w:r>
    </w:p>
    <w:p w14:paraId="4F411341" w14:textId="3669F0B4" w:rsidR="00E025F8" w:rsidRPr="00E025F8" w:rsidRDefault="00292063" w:rsidP="00B13231">
      <w:pPr>
        <w:widowControl/>
        <w:autoSpaceDE/>
        <w:autoSpaceDN/>
        <w:spacing w:line="360" w:lineRule="auto"/>
        <w:rPr>
          <w:sz w:val="24"/>
          <w:szCs w:val="24"/>
          <w:lang w:bidi="ar-SA"/>
        </w:rPr>
      </w:pPr>
      <w:r w:rsidRPr="007E1709">
        <w:rPr>
          <w:rStyle w:val="ad"/>
          <w:i w:val="0"/>
          <w:color w:val="000000" w:themeColor="text1"/>
          <w:sz w:val="24"/>
          <w:szCs w:val="24"/>
        </w:rPr>
        <w:t xml:space="preserve">Стоят бюсты </w:t>
      </w:r>
      <w:r w:rsidR="00E025F8" w:rsidRPr="007E1709">
        <w:rPr>
          <w:rStyle w:val="ad"/>
          <w:i w:val="0"/>
          <w:color w:val="000000" w:themeColor="text1"/>
          <w:sz w:val="24"/>
          <w:szCs w:val="24"/>
        </w:rPr>
        <w:t>героям, ходят люди по улицам, названным их имена</w:t>
      </w:r>
      <w:r w:rsidRPr="007E1709">
        <w:rPr>
          <w:rStyle w:val="ad"/>
          <w:i w:val="0"/>
          <w:color w:val="000000" w:themeColor="text1"/>
          <w:sz w:val="24"/>
          <w:szCs w:val="24"/>
        </w:rPr>
        <w:t>м</w:t>
      </w:r>
      <w:r w:rsidR="00E025F8" w:rsidRPr="007E1709">
        <w:rPr>
          <w:rStyle w:val="ad"/>
          <w:i w:val="0"/>
          <w:color w:val="000000" w:themeColor="text1"/>
          <w:sz w:val="24"/>
          <w:szCs w:val="24"/>
        </w:rPr>
        <w:t>и</w:t>
      </w:r>
      <w:r w:rsidRPr="007E1709">
        <w:rPr>
          <w:rStyle w:val="ad"/>
          <w:i w:val="0"/>
          <w:color w:val="000000" w:themeColor="text1"/>
          <w:sz w:val="24"/>
          <w:szCs w:val="24"/>
        </w:rPr>
        <w:t>. Но, наверное, все же главное не это. Имена Героев помнят, перед ним</w:t>
      </w:r>
      <w:r w:rsidR="00711390" w:rsidRPr="007E1709">
        <w:rPr>
          <w:rStyle w:val="ad"/>
          <w:i w:val="0"/>
          <w:color w:val="000000" w:themeColor="text1"/>
          <w:sz w:val="24"/>
          <w:szCs w:val="24"/>
        </w:rPr>
        <w:t>и</w:t>
      </w:r>
      <w:r w:rsidRPr="007E1709">
        <w:rPr>
          <w:rStyle w:val="ad"/>
          <w:i w:val="0"/>
          <w:color w:val="000000" w:themeColor="text1"/>
          <w:sz w:val="24"/>
          <w:szCs w:val="24"/>
        </w:rPr>
        <w:t xml:space="preserve"> преклоняются. Подвиг, который они совершили остается в сердцах людей.</w:t>
      </w:r>
      <w:r w:rsidR="00E025F8" w:rsidRPr="007E1709">
        <w:rPr>
          <w:color w:val="000000" w:themeColor="text1"/>
          <w:sz w:val="24"/>
          <w:szCs w:val="24"/>
          <w:lang w:bidi="ar-SA"/>
        </w:rPr>
        <w:t xml:space="preserve"> </w:t>
      </w:r>
      <w:r w:rsidR="00E025F8">
        <w:rPr>
          <w:sz w:val="24"/>
          <w:szCs w:val="24"/>
          <w:lang w:bidi="ar-SA"/>
        </w:rPr>
        <w:br/>
      </w:r>
    </w:p>
    <w:p w14:paraId="6D3B5978" w14:textId="7770C6AD" w:rsidR="00F5506D" w:rsidRDefault="00E757AE" w:rsidP="00E757AE">
      <w:pPr>
        <w:spacing w:line="360" w:lineRule="auto"/>
        <w:jc w:val="center"/>
        <w:rPr>
          <w:sz w:val="24"/>
          <w:szCs w:val="28"/>
        </w:rPr>
      </w:pPr>
      <w:r>
        <w:rPr>
          <w:noProof/>
          <w:lang w:bidi="ar-SA"/>
        </w:rPr>
        <w:drawing>
          <wp:inline distT="0" distB="0" distL="0" distR="0" wp14:anchorId="3C82CE63" wp14:editId="01348968">
            <wp:extent cx="2193131" cy="2924175"/>
            <wp:effectExtent l="0" t="0" r="0" b="0"/>
            <wp:docPr id="21506" name="Picture 2" descr="D:\ФОТКИ\фото с планшета\20150509_131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D:\ФОТКИ\фото с планшета\20150509_131849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345631" cy="31275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AAA731" w14:textId="0376B4EA" w:rsidR="00F5506D" w:rsidRDefault="00F5506D" w:rsidP="00B13231">
      <w:pPr>
        <w:spacing w:line="360" w:lineRule="auto"/>
        <w:ind w:firstLine="708"/>
        <w:rPr>
          <w:sz w:val="24"/>
          <w:szCs w:val="28"/>
        </w:rPr>
      </w:pPr>
    </w:p>
    <w:p w14:paraId="6450397C" w14:textId="30C8C254" w:rsidR="00111A5B" w:rsidRPr="003B71E7" w:rsidRDefault="00E025F8" w:rsidP="00B13231">
      <w:pPr>
        <w:spacing w:line="360" w:lineRule="auto"/>
        <w:ind w:firstLine="708"/>
        <w:rPr>
          <w:sz w:val="24"/>
          <w:szCs w:val="24"/>
        </w:rPr>
      </w:pPr>
      <w:r w:rsidRPr="007E1709">
        <w:rPr>
          <w:color w:val="000000" w:themeColor="text1"/>
          <w:sz w:val="24"/>
          <w:szCs w:val="24"/>
          <w:lang w:bidi="ar-SA"/>
        </w:rPr>
        <w:t xml:space="preserve">Победа в Великой Отечественной войне навсегда останется величайшим подвигом в истории российского </w:t>
      </w:r>
      <w:r w:rsidR="004D41AC" w:rsidRPr="007E1709">
        <w:rPr>
          <w:color w:val="000000" w:themeColor="text1"/>
          <w:sz w:val="24"/>
          <w:szCs w:val="24"/>
          <w:lang w:bidi="ar-SA"/>
        </w:rPr>
        <w:t>народа.</w:t>
      </w:r>
      <w:r w:rsidR="004D41AC" w:rsidRPr="007E1709">
        <w:rPr>
          <w:color w:val="000000" w:themeColor="text1"/>
          <w:sz w:val="24"/>
          <w:szCs w:val="24"/>
        </w:rPr>
        <w:t xml:space="preserve"> В</w:t>
      </w:r>
      <w:r w:rsidR="003B71E7" w:rsidRPr="007E1709">
        <w:rPr>
          <w:color w:val="000000" w:themeColor="text1"/>
          <w:sz w:val="24"/>
          <w:szCs w:val="24"/>
        </w:rPr>
        <w:t xml:space="preserve"> нашей </w:t>
      </w:r>
      <w:r w:rsidR="003B71E7" w:rsidRPr="003B71E7">
        <w:rPr>
          <w:sz w:val="24"/>
          <w:szCs w:val="24"/>
        </w:rPr>
        <w:t xml:space="preserve">стране </w:t>
      </w:r>
      <w:r w:rsidR="00F5506D">
        <w:rPr>
          <w:sz w:val="24"/>
          <w:szCs w:val="24"/>
        </w:rPr>
        <w:t>нет такой семьи, в которую не</w:t>
      </w:r>
      <w:r w:rsidR="003B71E7" w:rsidRPr="003B71E7">
        <w:rPr>
          <w:sz w:val="24"/>
          <w:szCs w:val="24"/>
        </w:rPr>
        <w:t xml:space="preserve"> пришла</w:t>
      </w:r>
      <w:r w:rsidR="00F5506D">
        <w:rPr>
          <w:sz w:val="24"/>
          <w:szCs w:val="24"/>
        </w:rPr>
        <w:t xml:space="preserve"> бы</w:t>
      </w:r>
      <w:r w:rsidR="003B71E7" w:rsidRPr="003B71E7">
        <w:rPr>
          <w:sz w:val="24"/>
          <w:szCs w:val="24"/>
        </w:rPr>
        <w:t xml:space="preserve"> война. Время идет вперед, новое поколение становится старше. Всё меньше и меньше мы слышим</w:t>
      </w:r>
      <w:r w:rsidR="00F5506D">
        <w:rPr>
          <w:sz w:val="24"/>
          <w:szCs w:val="24"/>
        </w:rPr>
        <w:t xml:space="preserve"> рассказы от живых участников Великой Отечественно войны</w:t>
      </w:r>
      <w:r w:rsidR="003B71E7" w:rsidRPr="003B71E7">
        <w:rPr>
          <w:sz w:val="24"/>
          <w:szCs w:val="24"/>
        </w:rPr>
        <w:t>.</w:t>
      </w:r>
      <w:r w:rsidR="00F5506D">
        <w:rPr>
          <w:sz w:val="24"/>
          <w:szCs w:val="24"/>
        </w:rPr>
        <w:t xml:space="preserve"> </w:t>
      </w:r>
      <w:r w:rsidR="00111A5B" w:rsidRPr="003B71E7">
        <w:rPr>
          <w:sz w:val="24"/>
          <w:szCs w:val="24"/>
        </w:rPr>
        <w:t>Я - то молодое поколение, которое, к сожалению, не соприкоснётся вживую с той эпохой, теми рассказами о жестокой войне, с теми испытаниями, которые пришлось про</w:t>
      </w:r>
      <w:r w:rsidR="0094737F" w:rsidRPr="003B71E7">
        <w:rPr>
          <w:sz w:val="24"/>
          <w:szCs w:val="24"/>
        </w:rPr>
        <w:t>й</w:t>
      </w:r>
      <w:r w:rsidR="00111A5B" w:rsidRPr="003B71E7">
        <w:rPr>
          <w:sz w:val="24"/>
          <w:szCs w:val="24"/>
        </w:rPr>
        <w:t>ти.  Я считаю, что ответственность за сохранение истории легла на плечи моего поколения. И я не хочу, чтобы мы об этом забыли.</w:t>
      </w:r>
    </w:p>
    <w:p w14:paraId="79E18FF5" w14:textId="687ABEEB" w:rsidR="00E757AE" w:rsidRPr="00FD3A86" w:rsidRDefault="00111A5B" w:rsidP="00FD3A86">
      <w:pPr>
        <w:pStyle w:val="a5"/>
        <w:spacing w:line="360" w:lineRule="auto"/>
        <w:ind w:left="0" w:firstLine="708"/>
        <w:jc w:val="center"/>
        <w:rPr>
          <w:noProof/>
          <w:lang w:bidi="ar-SA"/>
        </w:rPr>
      </w:pPr>
      <w:r w:rsidRPr="00111A5B">
        <w:rPr>
          <w:sz w:val="24"/>
          <w:szCs w:val="24"/>
        </w:rPr>
        <w:t>Поэтому целью моего проекта является сохранение и поддержание чувства гордости</w:t>
      </w:r>
      <w:r>
        <w:rPr>
          <w:sz w:val="24"/>
          <w:szCs w:val="24"/>
        </w:rPr>
        <w:t>,</w:t>
      </w:r>
      <w:r w:rsidRPr="00111A5B">
        <w:rPr>
          <w:sz w:val="24"/>
          <w:szCs w:val="24"/>
        </w:rPr>
        <w:t xml:space="preserve"> укрепление общественной значимости победы над фашизмом</w:t>
      </w:r>
      <w:r w:rsidR="0094737F">
        <w:rPr>
          <w:sz w:val="24"/>
          <w:szCs w:val="24"/>
        </w:rPr>
        <w:t>.</w:t>
      </w:r>
      <w:r w:rsidRPr="00111A5B">
        <w:rPr>
          <w:sz w:val="24"/>
          <w:szCs w:val="24"/>
        </w:rPr>
        <w:t xml:space="preserve"> </w:t>
      </w:r>
      <w:r w:rsidR="0094737F">
        <w:rPr>
          <w:sz w:val="24"/>
          <w:szCs w:val="24"/>
        </w:rPr>
        <w:t>Т</w:t>
      </w:r>
      <w:r w:rsidRPr="00111A5B">
        <w:rPr>
          <w:sz w:val="24"/>
          <w:szCs w:val="24"/>
        </w:rPr>
        <w:t>ем более, что на данный момент в мире идёт искажение фактов и многие пытаются переписать историю</w:t>
      </w:r>
      <w:r w:rsidR="00681D6B">
        <w:rPr>
          <w:sz w:val="24"/>
          <w:szCs w:val="24"/>
        </w:rPr>
        <w:t>.</w:t>
      </w:r>
      <w:r w:rsidR="00E757AE" w:rsidRPr="00E757AE">
        <w:rPr>
          <w:noProof/>
          <w:lang w:bidi="ar-SA"/>
        </w:rPr>
        <w:t xml:space="preserve"> </w:t>
      </w:r>
    </w:p>
    <w:p w14:paraId="416B2FEE" w14:textId="5DC8C2AF" w:rsidR="00772DC4" w:rsidRPr="00681D6B" w:rsidRDefault="00E757AE" w:rsidP="000B5FBC">
      <w:pPr>
        <w:pStyle w:val="a5"/>
        <w:spacing w:line="360" w:lineRule="auto"/>
        <w:ind w:left="0"/>
        <w:rPr>
          <w:sz w:val="24"/>
          <w:szCs w:val="24"/>
        </w:rPr>
        <w:sectPr w:rsidR="00772DC4" w:rsidRPr="00681D6B" w:rsidSect="00371E3C">
          <w:footerReference w:type="default" r:id="rId49"/>
          <w:footerReference w:type="first" r:id="rId50"/>
          <w:pgSz w:w="11906" w:h="16838"/>
          <w:pgMar w:top="1134" w:right="1134" w:bottom="851" w:left="1701" w:header="709" w:footer="709" w:gutter="0"/>
          <w:cols w:space="708"/>
          <w:titlePg/>
          <w:docGrid w:linePitch="360"/>
        </w:sectPr>
      </w:pPr>
      <w:r>
        <w:rPr>
          <w:noProof/>
          <w:lang w:bidi="ar-SA"/>
        </w:rPr>
        <w:drawing>
          <wp:inline distT="0" distB="0" distL="0" distR="0" wp14:anchorId="227AF0CF" wp14:editId="6222099F">
            <wp:extent cx="5791200" cy="4341071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656" cy="448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FD258" w14:textId="6408AA91" w:rsidR="006E7152" w:rsidRPr="00681D6B" w:rsidRDefault="006E7152" w:rsidP="00681D6B">
      <w:pPr>
        <w:spacing w:line="360" w:lineRule="auto"/>
        <w:jc w:val="center"/>
        <w:rPr>
          <w:b/>
          <w:sz w:val="24"/>
          <w:szCs w:val="24"/>
        </w:rPr>
      </w:pPr>
      <w:r w:rsidRPr="00681D6B">
        <w:rPr>
          <w:b/>
          <w:sz w:val="24"/>
          <w:szCs w:val="24"/>
        </w:rPr>
        <w:lastRenderedPageBreak/>
        <w:t>1.</w:t>
      </w:r>
      <w:r w:rsidR="0090704C">
        <w:rPr>
          <w:b/>
          <w:sz w:val="24"/>
          <w:szCs w:val="24"/>
        </w:rPr>
        <w:t>3</w:t>
      </w:r>
      <w:r w:rsidRPr="00681D6B">
        <w:rPr>
          <w:b/>
          <w:sz w:val="24"/>
          <w:szCs w:val="24"/>
        </w:rPr>
        <w:t xml:space="preserve"> МОИ ПРАДЕДУШКИ – МОЯ ГОРДОСТЬ.</w:t>
      </w:r>
    </w:p>
    <w:p w14:paraId="70C52913" w14:textId="5787DB66" w:rsidR="00417BFA" w:rsidRDefault="00417BFA" w:rsidP="00B13231">
      <w:pPr>
        <w:spacing w:line="360" w:lineRule="auto"/>
        <w:ind w:firstLine="708"/>
        <w:rPr>
          <w:sz w:val="24"/>
          <w:szCs w:val="28"/>
        </w:rPr>
      </w:pPr>
      <w:r w:rsidRPr="00111A5B">
        <w:rPr>
          <w:sz w:val="24"/>
          <w:szCs w:val="24"/>
        </w:rPr>
        <w:t xml:space="preserve">Каждое лето мы с семьей ездим в гости к бабушке </w:t>
      </w:r>
      <w:r w:rsidR="00111A5B">
        <w:rPr>
          <w:sz w:val="24"/>
          <w:szCs w:val="24"/>
        </w:rPr>
        <w:t>и</w:t>
      </w:r>
      <w:r w:rsidRPr="00111A5B">
        <w:rPr>
          <w:sz w:val="24"/>
          <w:szCs w:val="24"/>
        </w:rPr>
        <w:t xml:space="preserve"> дедушк</w:t>
      </w:r>
      <w:r w:rsidR="00111A5B">
        <w:rPr>
          <w:sz w:val="24"/>
          <w:szCs w:val="24"/>
        </w:rPr>
        <w:t>е</w:t>
      </w:r>
      <w:r w:rsidRPr="00111A5B">
        <w:rPr>
          <w:sz w:val="24"/>
          <w:szCs w:val="24"/>
        </w:rPr>
        <w:t>,</w:t>
      </w:r>
      <w:r w:rsidR="00111A5B">
        <w:rPr>
          <w:sz w:val="24"/>
          <w:szCs w:val="24"/>
        </w:rPr>
        <w:t xml:space="preserve"> </w:t>
      </w:r>
      <w:r w:rsidRPr="00111A5B">
        <w:rPr>
          <w:sz w:val="24"/>
          <w:szCs w:val="24"/>
        </w:rPr>
        <w:t>они живут в Башкортостане. Там тоже не было военных действий, но из деревни ушли на фронт 112 человек, из них одна женщина. В живых уже никого не осталось.  В память об ушедших</w:t>
      </w:r>
      <w:r>
        <w:rPr>
          <w:sz w:val="24"/>
          <w:szCs w:val="28"/>
        </w:rPr>
        <w:t xml:space="preserve"> на фронт </w:t>
      </w:r>
      <w:r w:rsidRPr="00417BFA">
        <w:rPr>
          <w:sz w:val="24"/>
          <w:szCs w:val="28"/>
        </w:rPr>
        <w:t xml:space="preserve">в деревне </w:t>
      </w:r>
      <w:r>
        <w:rPr>
          <w:sz w:val="24"/>
          <w:szCs w:val="28"/>
        </w:rPr>
        <w:t>построили</w:t>
      </w:r>
      <w:r w:rsidRPr="00417BFA">
        <w:rPr>
          <w:sz w:val="24"/>
          <w:szCs w:val="28"/>
        </w:rPr>
        <w:t xml:space="preserve"> памятник-обелиск, посвященный всем ветеран</w:t>
      </w:r>
      <w:r>
        <w:rPr>
          <w:sz w:val="24"/>
          <w:szCs w:val="28"/>
        </w:rPr>
        <w:t>а</w:t>
      </w:r>
      <w:r w:rsidRPr="00417BFA">
        <w:rPr>
          <w:sz w:val="24"/>
          <w:szCs w:val="28"/>
        </w:rPr>
        <w:t xml:space="preserve">м. Он </w:t>
      </w:r>
      <w:r>
        <w:rPr>
          <w:sz w:val="24"/>
          <w:szCs w:val="28"/>
        </w:rPr>
        <w:t>расположен около</w:t>
      </w:r>
      <w:r w:rsidRPr="00417BFA">
        <w:rPr>
          <w:sz w:val="24"/>
          <w:szCs w:val="28"/>
        </w:rPr>
        <w:t xml:space="preserve"> местного клуба</w:t>
      </w:r>
      <w:r>
        <w:rPr>
          <w:sz w:val="24"/>
          <w:szCs w:val="28"/>
        </w:rPr>
        <w:t>. М</w:t>
      </w:r>
      <w:r w:rsidRPr="00417BFA">
        <w:rPr>
          <w:sz w:val="24"/>
          <w:szCs w:val="28"/>
        </w:rPr>
        <w:t xml:space="preserve">ой дедушка активно участвовал в его создании. </w:t>
      </w:r>
    </w:p>
    <w:p w14:paraId="11F8C7ED" w14:textId="77777777" w:rsidR="00F5506D" w:rsidRDefault="00F5506D" w:rsidP="00B13231">
      <w:pPr>
        <w:spacing w:line="360" w:lineRule="auto"/>
        <w:ind w:firstLine="708"/>
        <w:rPr>
          <w:sz w:val="24"/>
          <w:szCs w:val="28"/>
        </w:rPr>
      </w:pPr>
    </w:p>
    <w:p w14:paraId="7290AAE5" w14:textId="5FB60052" w:rsidR="007053C0" w:rsidRDefault="007053C0" w:rsidP="00B13231">
      <w:pPr>
        <w:spacing w:line="360" w:lineRule="auto"/>
        <w:ind w:firstLine="708"/>
        <w:rPr>
          <w:sz w:val="24"/>
          <w:szCs w:val="28"/>
        </w:rPr>
      </w:pPr>
      <w:r>
        <w:rPr>
          <w:noProof/>
          <w:lang w:bidi="ar-SA"/>
        </w:rPr>
        <w:drawing>
          <wp:inline distT="0" distB="0" distL="0" distR="0" wp14:anchorId="15F457B0" wp14:editId="5054730D">
            <wp:extent cx="4622799" cy="3467100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272" cy="350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731DD" w14:textId="77777777" w:rsidR="00F5506D" w:rsidRDefault="00F5506D" w:rsidP="00B13231">
      <w:pPr>
        <w:spacing w:line="360" w:lineRule="auto"/>
        <w:ind w:firstLine="708"/>
        <w:rPr>
          <w:sz w:val="24"/>
          <w:szCs w:val="28"/>
        </w:rPr>
      </w:pPr>
    </w:p>
    <w:p w14:paraId="10FD53F1" w14:textId="2527CA0E" w:rsidR="006E7152" w:rsidRDefault="006E7152" w:rsidP="00B13231">
      <w:pPr>
        <w:spacing w:line="360" w:lineRule="auto"/>
        <w:ind w:firstLine="708"/>
        <w:rPr>
          <w:sz w:val="24"/>
          <w:szCs w:val="24"/>
        </w:rPr>
      </w:pPr>
      <w:r w:rsidRPr="006E7152">
        <w:rPr>
          <w:sz w:val="24"/>
          <w:szCs w:val="24"/>
        </w:rPr>
        <w:t xml:space="preserve">От своих родителей я узнал, что мои прадедушки воевали и прошли всю войну. </w:t>
      </w:r>
    </w:p>
    <w:p w14:paraId="027F3C34" w14:textId="0FA2C06A" w:rsidR="003B71E7" w:rsidRPr="003B71E7" w:rsidRDefault="003B71E7" w:rsidP="00B13231">
      <w:pPr>
        <w:spacing w:line="360" w:lineRule="auto"/>
        <w:ind w:firstLine="708"/>
        <w:jc w:val="center"/>
        <w:rPr>
          <w:sz w:val="24"/>
          <w:szCs w:val="24"/>
          <w:u w:val="single"/>
        </w:rPr>
      </w:pPr>
      <w:r w:rsidRPr="003B71E7">
        <w:rPr>
          <w:sz w:val="24"/>
          <w:szCs w:val="24"/>
          <w:u w:val="single"/>
        </w:rPr>
        <w:t>Агашков Александр Иванович</w:t>
      </w:r>
    </w:p>
    <w:p w14:paraId="42784DB9" w14:textId="655DBEF7" w:rsidR="00E757AE" w:rsidRDefault="006E7152" w:rsidP="00E757AE">
      <w:pPr>
        <w:spacing w:line="360" w:lineRule="auto"/>
        <w:ind w:firstLine="708"/>
        <w:rPr>
          <w:sz w:val="24"/>
          <w:szCs w:val="24"/>
        </w:rPr>
      </w:pPr>
      <w:r w:rsidRPr="006E7152">
        <w:rPr>
          <w:sz w:val="24"/>
          <w:szCs w:val="24"/>
        </w:rPr>
        <w:t>Прадедушка по папиной линии: Агашков Александр Иванович, сбежал на войну в 17 лет. Воевал в составе Второго Белорусского фронта. Был танкистом. Дошел до Берлина и оставил</w:t>
      </w:r>
      <w:r w:rsidR="00BF051C">
        <w:rPr>
          <w:sz w:val="24"/>
          <w:szCs w:val="24"/>
        </w:rPr>
        <w:t xml:space="preserve"> </w:t>
      </w:r>
      <w:r w:rsidR="00631589">
        <w:rPr>
          <w:sz w:val="24"/>
          <w:szCs w:val="24"/>
        </w:rPr>
        <w:t>фамилию</w:t>
      </w:r>
      <w:r w:rsidR="00BF051C">
        <w:rPr>
          <w:sz w:val="24"/>
          <w:szCs w:val="24"/>
        </w:rPr>
        <w:t xml:space="preserve"> Агашков</w:t>
      </w:r>
      <w:r w:rsidRPr="006E7152">
        <w:rPr>
          <w:sz w:val="24"/>
          <w:szCs w:val="24"/>
        </w:rPr>
        <w:t xml:space="preserve"> на стене Рейхстага.</w:t>
      </w:r>
      <w:r w:rsidR="00631589">
        <w:rPr>
          <w:sz w:val="24"/>
          <w:szCs w:val="24"/>
        </w:rPr>
        <w:t xml:space="preserve"> </w:t>
      </w:r>
      <w:r w:rsidRPr="006E7152">
        <w:rPr>
          <w:sz w:val="24"/>
          <w:szCs w:val="24"/>
        </w:rPr>
        <w:t>Получил несколько осколочных ранений и был контужен.  С войны вернулся в 1947 году, после окончания войны ещё 2 года служил в Германии. Был награжден орденом</w:t>
      </w:r>
      <w:r w:rsidR="004B1420">
        <w:rPr>
          <w:sz w:val="24"/>
          <w:szCs w:val="24"/>
        </w:rPr>
        <w:t xml:space="preserve"> «Красной звезды»,</w:t>
      </w:r>
      <w:r w:rsidRPr="006E7152">
        <w:rPr>
          <w:sz w:val="24"/>
          <w:szCs w:val="24"/>
        </w:rPr>
        <w:t xml:space="preserve"> «За отвагу», медалью «За взятие Берлина»</w:t>
      </w:r>
      <w:r w:rsidR="00BF051C">
        <w:rPr>
          <w:sz w:val="24"/>
          <w:szCs w:val="24"/>
        </w:rPr>
        <w:t xml:space="preserve"> и другими наградами</w:t>
      </w:r>
      <w:r w:rsidRPr="006E7152">
        <w:rPr>
          <w:sz w:val="24"/>
          <w:szCs w:val="24"/>
        </w:rPr>
        <w:t>.</w:t>
      </w:r>
      <w:r w:rsidR="00BF051C">
        <w:rPr>
          <w:sz w:val="24"/>
          <w:szCs w:val="24"/>
        </w:rPr>
        <w:t xml:space="preserve"> К сожалению, информации о нём сохранилось очень мало. Прадедушка почти ничего не рассказывал о своих подвигах, хоть его грудь и была вся в орденах и медалях.</w:t>
      </w:r>
      <w:r w:rsidR="004B1420">
        <w:rPr>
          <w:sz w:val="24"/>
          <w:szCs w:val="24"/>
        </w:rPr>
        <w:t xml:space="preserve"> Однако есть один интересный факт. В одном из боев ему прострелили челюсть </w:t>
      </w:r>
      <w:r w:rsidR="000E5845">
        <w:rPr>
          <w:sz w:val="24"/>
          <w:szCs w:val="24"/>
        </w:rPr>
        <w:t>сбоку,</w:t>
      </w:r>
      <w:r w:rsidR="004B1420">
        <w:rPr>
          <w:sz w:val="24"/>
          <w:szCs w:val="24"/>
        </w:rPr>
        <w:t xml:space="preserve"> и пуля вышла насквозь. Но он выжил и даже смог рассказать об этом.</w:t>
      </w:r>
    </w:p>
    <w:p w14:paraId="743EAAC5" w14:textId="77777777" w:rsidR="00E757AE" w:rsidRDefault="00E757AE" w:rsidP="00E757AE">
      <w:pPr>
        <w:spacing w:line="360" w:lineRule="auto"/>
        <w:ind w:firstLine="708"/>
      </w:pPr>
    </w:p>
    <w:p w14:paraId="4C5A4EA5" w14:textId="1C4A94E4" w:rsidR="00F0380A" w:rsidRPr="00E757AE" w:rsidRDefault="00F0380A" w:rsidP="00E757AE">
      <w:pPr>
        <w:spacing w:line="360" w:lineRule="auto"/>
        <w:ind w:firstLine="708"/>
        <w:rPr>
          <w:sz w:val="24"/>
          <w:szCs w:val="24"/>
        </w:rPr>
      </w:pPr>
      <w:r w:rsidRPr="00F0380A">
        <w:t>Я не видел своего прадеда, он умер раньше, чем родился я, но память о нём живёт в сердцах его детей, внуков и правнуков. Мы не имеем права его забыть. Потому что его жизнь – это пример честного служения своему отечеству, народу, нам!</w:t>
      </w:r>
    </w:p>
    <w:p w14:paraId="0CC2CA83" w14:textId="6169E04A" w:rsidR="00F0380A" w:rsidRDefault="00F0380A" w:rsidP="00EB376F">
      <w:pPr>
        <w:pStyle w:val="a6"/>
        <w:spacing w:before="0" w:beforeAutospacing="0" w:after="0" w:afterAutospacing="0" w:line="360" w:lineRule="auto"/>
        <w:ind w:firstLine="708"/>
      </w:pPr>
      <w:r w:rsidRPr="00F0380A">
        <w:t xml:space="preserve">Мы благодарны тебе, солдат – победитель! И земле нашей, израненной, всё вынесшей, но так </w:t>
      </w:r>
      <w:r>
        <w:t xml:space="preserve">буйно цветущей каждой </w:t>
      </w:r>
      <w:r w:rsidRPr="00F0380A">
        <w:t>мирной</w:t>
      </w:r>
      <w:r>
        <w:t xml:space="preserve"> послевоенной</w:t>
      </w:r>
      <w:r w:rsidRPr="00F0380A">
        <w:t xml:space="preserve"> весной. </w:t>
      </w:r>
    </w:p>
    <w:p w14:paraId="4ACA0F09" w14:textId="02022409" w:rsidR="007E1709" w:rsidRDefault="000E5845" w:rsidP="00EB376F">
      <w:pPr>
        <w:spacing w:line="360" w:lineRule="auto"/>
        <w:jc w:val="center"/>
        <w:rPr>
          <w:sz w:val="24"/>
          <w:szCs w:val="24"/>
          <w:u w:val="single"/>
        </w:rPr>
      </w:pPr>
      <w:proofErr w:type="spellStart"/>
      <w:r>
        <w:rPr>
          <w:sz w:val="24"/>
          <w:szCs w:val="24"/>
          <w:u w:val="single"/>
        </w:rPr>
        <w:t>Латыпов</w:t>
      </w:r>
      <w:proofErr w:type="spellEnd"/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Сатлык</w:t>
      </w:r>
      <w:proofErr w:type="spellEnd"/>
      <w:r>
        <w:rPr>
          <w:sz w:val="24"/>
          <w:szCs w:val="24"/>
          <w:u w:val="single"/>
        </w:rPr>
        <w:t xml:space="preserve"> </w:t>
      </w:r>
      <w:proofErr w:type="spellStart"/>
      <w:r>
        <w:rPr>
          <w:sz w:val="24"/>
          <w:szCs w:val="24"/>
          <w:u w:val="single"/>
        </w:rPr>
        <w:t>Лате</w:t>
      </w:r>
      <w:r w:rsidR="007E1709" w:rsidRPr="007E1709">
        <w:rPr>
          <w:sz w:val="24"/>
          <w:szCs w:val="24"/>
          <w:u w:val="single"/>
        </w:rPr>
        <w:t>евич</w:t>
      </w:r>
      <w:proofErr w:type="spellEnd"/>
    </w:p>
    <w:p w14:paraId="7888D1BE" w14:textId="775B76CE" w:rsidR="00FA03DC" w:rsidRPr="005B592E" w:rsidRDefault="007E1709" w:rsidP="00FA03DC">
      <w:pPr>
        <w:spacing w:line="360" w:lineRule="auto"/>
        <w:ind w:firstLine="708"/>
        <w:rPr>
          <w:sz w:val="24"/>
          <w:szCs w:val="24"/>
        </w:rPr>
      </w:pPr>
      <w:r w:rsidRPr="007E1709">
        <w:rPr>
          <w:sz w:val="24"/>
          <w:szCs w:val="24"/>
        </w:rPr>
        <w:t>Прадедушка по маминой линии:</w:t>
      </w:r>
      <w:r w:rsidR="000E5845">
        <w:rPr>
          <w:sz w:val="24"/>
          <w:szCs w:val="24"/>
        </w:rPr>
        <w:t xml:space="preserve"> </w:t>
      </w:r>
      <w:proofErr w:type="spellStart"/>
      <w:r w:rsidR="000E5845">
        <w:rPr>
          <w:sz w:val="24"/>
          <w:szCs w:val="24"/>
        </w:rPr>
        <w:t>Латыпов</w:t>
      </w:r>
      <w:proofErr w:type="spellEnd"/>
      <w:r w:rsidR="000E5845">
        <w:rPr>
          <w:sz w:val="24"/>
          <w:szCs w:val="24"/>
        </w:rPr>
        <w:t xml:space="preserve"> </w:t>
      </w:r>
      <w:proofErr w:type="spellStart"/>
      <w:r w:rsidR="000E5845">
        <w:rPr>
          <w:sz w:val="24"/>
          <w:szCs w:val="24"/>
        </w:rPr>
        <w:t>Сатлык</w:t>
      </w:r>
      <w:proofErr w:type="spellEnd"/>
      <w:r w:rsidR="000E5845">
        <w:rPr>
          <w:sz w:val="24"/>
          <w:szCs w:val="24"/>
        </w:rPr>
        <w:t xml:space="preserve"> </w:t>
      </w:r>
      <w:proofErr w:type="spellStart"/>
      <w:r w:rsidR="000E5845">
        <w:rPr>
          <w:sz w:val="24"/>
          <w:szCs w:val="24"/>
        </w:rPr>
        <w:t>Лате</w:t>
      </w:r>
      <w:r w:rsidRPr="007E1709">
        <w:rPr>
          <w:sz w:val="24"/>
          <w:szCs w:val="24"/>
        </w:rPr>
        <w:t>евич</w:t>
      </w:r>
      <w:proofErr w:type="spellEnd"/>
      <w:r w:rsidRPr="007E1709">
        <w:rPr>
          <w:sz w:val="24"/>
          <w:szCs w:val="24"/>
        </w:rPr>
        <w:t xml:space="preserve"> ушел на фронт в 18 лет и прошел всю войну. Он служил в роте разведчиков и был стрелком - автоматчиком на Северо-Западном фронте: сначала в 131, потом 452 и 61 стрелков</w:t>
      </w:r>
      <w:r w:rsidR="000E5845">
        <w:rPr>
          <w:sz w:val="24"/>
          <w:szCs w:val="24"/>
        </w:rPr>
        <w:t>ом</w:t>
      </w:r>
      <w:r w:rsidRPr="007E1709">
        <w:rPr>
          <w:sz w:val="24"/>
          <w:szCs w:val="24"/>
        </w:rPr>
        <w:t xml:space="preserve"> полк</w:t>
      </w:r>
      <w:r w:rsidR="000E5845">
        <w:rPr>
          <w:sz w:val="24"/>
          <w:szCs w:val="24"/>
        </w:rPr>
        <w:t>у</w:t>
      </w:r>
      <w:r w:rsidRPr="007E1709">
        <w:rPr>
          <w:sz w:val="24"/>
          <w:szCs w:val="24"/>
        </w:rPr>
        <w:t xml:space="preserve">. Мой прадедушка учился в школе в соседней деревне и зимой все добирались до неё на лыжах. Поэтому </w:t>
      </w:r>
      <w:r w:rsidRPr="00681D6B">
        <w:rPr>
          <w:sz w:val="24"/>
          <w:szCs w:val="24"/>
        </w:rPr>
        <w:t>он отлично на них ездил. А ещё прадедушка отлично стрелял. Вот почему зимой в разведку его всегда брали с собой.</w:t>
      </w:r>
      <w:r w:rsidR="006E60D4" w:rsidRPr="00681D6B">
        <w:rPr>
          <w:sz w:val="24"/>
          <w:szCs w:val="24"/>
        </w:rPr>
        <w:t xml:space="preserve"> </w:t>
      </w:r>
      <w:r w:rsidR="00CB53D1">
        <w:rPr>
          <w:sz w:val="24"/>
          <w:szCs w:val="24"/>
        </w:rPr>
        <w:t>Боевой путь прадедушки начался на территории Кольского полуострова (</w:t>
      </w:r>
      <w:r w:rsidR="00CB53D1" w:rsidRPr="00CB53D1">
        <w:rPr>
          <w:sz w:val="24"/>
          <w:szCs w:val="24"/>
          <w:u w:val="single"/>
        </w:rPr>
        <w:t xml:space="preserve">приложение </w:t>
      </w:r>
      <w:r w:rsidR="00744A48">
        <w:rPr>
          <w:sz w:val="24"/>
          <w:szCs w:val="24"/>
          <w:u w:val="single"/>
        </w:rPr>
        <w:t>1, 2</w:t>
      </w:r>
      <w:r w:rsidR="00CB53D1">
        <w:rPr>
          <w:sz w:val="24"/>
          <w:szCs w:val="24"/>
        </w:rPr>
        <w:t>)</w:t>
      </w:r>
      <w:r w:rsidR="00BF051C">
        <w:rPr>
          <w:sz w:val="24"/>
          <w:szCs w:val="24"/>
        </w:rPr>
        <w:t xml:space="preserve"> и продолжился по самым горячим точкам Карелии и Ладожского озера. А также он участвовал в освобождении Ленинграда. К сожалению, фамилии и имена тех, кто сражался вместе с прадедушкой, мы не смогли вспомнить, однако есть некоторые истории, которые удалось сохранить.</w:t>
      </w:r>
      <w:r w:rsidR="00CB53D1">
        <w:rPr>
          <w:sz w:val="24"/>
          <w:szCs w:val="24"/>
        </w:rPr>
        <w:t xml:space="preserve"> </w:t>
      </w:r>
      <w:r w:rsidR="006E60D4" w:rsidRPr="00681D6B">
        <w:rPr>
          <w:sz w:val="24"/>
          <w:szCs w:val="24"/>
        </w:rPr>
        <w:t xml:space="preserve">Однажды, возвращаясь с одного задания, прадедушка и его товарищи захватили </w:t>
      </w:r>
      <w:r w:rsidR="00C2292F">
        <w:rPr>
          <w:sz w:val="24"/>
          <w:szCs w:val="24"/>
        </w:rPr>
        <w:t>немецкого офицера</w:t>
      </w:r>
      <w:r w:rsidR="006E60D4" w:rsidRPr="00681D6B">
        <w:rPr>
          <w:sz w:val="24"/>
          <w:szCs w:val="24"/>
        </w:rPr>
        <w:t xml:space="preserve"> с пакетом важных документов</w:t>
      </w:r>
      <w:r w:rsidR="003B6FFC">
        <w:rPr>
          <w:sz w:val="24"/>
          <w:szCs w:val="24"/>
        </w:rPr>
        <w:t>. Или вот другой случай, который врезался в память моей мамы о зверстве фашистов. Во время одного задания группа из трёх человек, включая прадедушку, проходила мимо опушки леса и увидела на стволах двух деревьев разорванное тело человека (одна нога была привязана к одному стволу</w:t>
      </w:r>
      <w:r w:rsidR="00631589">
        <w:rPr>
          <w:sz w:val="24"/>
          <w:szCs w:val="24"/>
        </w:rPr>
        <w:t>, а вторая к другому). Однако они не могли снять труп, поскольку им нельзя было себя рассекретить, нужно было выполнить задание. А еще, во время летне</w:t>
      </w:r>
      <w:r w:rsidR="00C2292F">
        <w:rPr>
          <w:sz w:val="24"/>
          <w:szCs w:val="24"/>
        </w:rPr>
        <w:t>й</w:t>
      </w:r>
      <w:r w:rsidR="00631589">
        <w:rPr>
          <w:sz w:val="24"/>
          <w:szCs w:val="24"/>
        </w:rPr>
        <w:t xml:space="preserve"> </w:t>
      </w:r>
      <w:r w:rsidR="00C2292F">
        <w:rPr>
          <w:sz w:val="24"/>
          <w:szCs w:val="24"/>
        </w:rPr>
        <w:t>операции</w:t>
      </w:r>
      <w:r w:rsidR="00631589">
        <w:rPr>
          <w:sz w:val="24"/>
          <w:szCs w:val="24"/>
        </w:rPr>
        <w:t>, группе с прадедушкой нужно было перебраться через реку вплавь в тыл к фашистам. А ордена и документы они отдали командиру, чтобы в случае</w:t>
      </w:r>
      <w:r w:rsidR="00C2292F">
        <w:rPr>
          <w:sz w:val="24"/>
          <w:szCs w:val="24"/>
        </w:rPr>
        <w:t xml:space="preserve"> попадания кого – либо из группы в плен, о них не было никакой информации. Но так получилось, что она попала под обстрел, а в командира попала пуля и он утонул. Но прадедушка не растерялся и взял командование на себя, вследствие чего задание было выполнено. Им нужно было узнать количество боевой техники, расположение артиллерии, штаба и имеется ли у немцев замаскированный аэродром с самолётами.</w:t>
      </w:r>
      <w:r w:rsidR="00FA03DC" w:rsidRPr="00FA03DC">
        <w:rPr>
          <w:sz w:val="24"/>
          <w:szCs w:val="24"/>
        </w:rPr>
        <w:t xml:space="preserve"> </w:t>
      </w:r>
      <w:r w:rsidR="00FA03DC" w:rsidRPr="005B592E">
        <w:rPr>
          <w:sz w:val="24"/>
          <w:szCs w:val="24"/>
        </w:rPr>
        <w:t xml:space="preserve">За время войны не раз был на волосок от смерти, ведь ему приходилось ходить в тыл к врагу. В одном из боёв был тяжело контужен, лечился в госпитале. А еще я узнал, что моего дедушку Тимофея назвали в честь командира, который, умирая на руках у моего прадедушки, попросил назвать сына его именем. Мой прадедушка исполнил волю командира, а после войны </w:t>
      </w:r>
      <w:r w:rsidR="00FA03DC" w:rsidRPr="005B592E">
        <w:rPr>
          <w:sz w:val="24"/>
          <w:szCs w:val="24"/>
        </w:rPr>
        <w:lastRenderedPageBreak/>
        <w:t>еще год служил и охранял немецких пленных. Домой вернулся лишь в</w:t>
      </w:r>
      <w:r w:rsidR="003D2241">
        <w:rPr>
          <w:sz w:val="24"/>
          <w:szCs w:val="24"/>
        </w:rPr>
        <w:t xml:space="preserve"> </w:t>
      </w:r>
      <w:r w:rsidR="000E5845">
        <w:rPr>
          <w:sz w:val="24"/>
          <w:szCs w:val="24"/>
        </w:rPr>
        <w:t>ноябре</w:t>
      </w:r>
      <w:r w:rsidR="00FA03DC" w:rsidRPr="005B592E">
        <w:rPr>
          <w:sz w:val="24"/>
          <w:szCs w:val="24"/>
        </w:rPr>
        <w:t xml:space="preserve"> 1946 году. Был награжден медал</w:t>
      </w:r>
      <w:r w:rsidR="00FA03DC">
        <w:rPr>
          <w:sz w:val="24"/>
          <w:szCs w:val="24"/>
        </w:rPr>
        <w:t>ью</w:t>
      </w:r>
      <w:r w:rsidR="00FA03DC" w:rsidRPr="005B592E">
        <w:rPr>
          <w:sz w:val="24"/>
          <w:szCs w:val="24"/>
        </w:rPr>
        <w:t xml:space="preserve"> </w:t>
      </w:r>
      <w:r w:rsidR="00FA03DC">
        <w:rPr>
          <w:sz w:val="24"/>
          <w:szCs w:val="24"/>
        </w:rPr>
        <w:t>«За победу над Германией»</w:t>
      </w:r>
      <w:r w:rsidR="00FA03DC" w:rsidRPr="005B592E">
        <w:rPr>
          <w:sz w:val="24"/>
          <w:szCs w:val="24"/>
        </w:rPr>
        <w:t>, орденом «Отечественн</w:t>
      </w:r>
      <w:r w:rsidR="0095339A">
        <w:rPr>
          <w:sz w:val="24"/>
          <w:szCs w:val="24"/>
        </w:rPr>
        <w:t xml:space="preserve">ая </w:t>
      </w:r>
      <w:r w:rsidR="00FA03DC" w:rsidRPr="005B592E">
        <w:rPr>
          <w:sz w:val="24"/>
          <w:szCs w:val="24"/>
        </w:rPr>
        <w:t>войн</w:t>
      </w:r>
      <w:r w:rsidR="0095339A">
        <w:rPr>
          <w:sz w:val="24"/>
          <w:szCs w:val="24"/>
        </w:rPr>
        <w:t>а</w:t>
      </w:r>
      <w:r w:rsidR="00FA03DC" w:rsidRPr="00FA03DC">
        <w:rPr>
          <w:sz w:val="24"/>
          <w:szCs w:val="24"/>
        </w:rPr>
        <w:t xml:space="preserve"> </w:t>
      </w:r>
      <w:r w:rsidR="00FA03DC">
        <w:rPr>
          <w:sz w:val="24"/>
          <w:szCs w:val="24"/>
          <w:lang w:val="en-US"/>
        </w:rPr>
        <w:t>II</w:t>
      </w:r>
      <w:r w:rsidR="00FA03DC" w:rsidRPr="00FA03DC">
        <w:rPr>
          <w:sz w:val="24"/>
          <w:szCs w:val="24"/>
        </w:rPr>
        <w:t xml:space="preserve"> </w:t>
      </w:r>
      <w:r w:rsidR="00FA03DC">
        <w:rPr>
          <w:sz w:val="24"/>
          <w:szCs w:val="24"/>
        </w:rPr>
        <w:t>степени</w:t>
      </w:r>
      <w:r w:rsidR="00FA03DC" w:rsidRPr="005B592E">
        <w:rPr>
          <w:sz w:val="24"/>
          <w:szCs w:val="24"/>
        </w:rPr>
        <w:t>»</w:t>
      </w:r>
      <w:r w:rsidR="00FD3A86">
        <w:rPr>
          <w:sz w:val="24"/>
          <w:szCs w:val="24"/>
        </w:rPr>
        <w:t xml:space="preserve"> (приложение 5)</w:t>
      </w:r>
      <w:r w:rsidR="00FA03DC" w:rsidRPr="005B592E">
        <w:rPr>
          <w:sz w:val="24"/>
          <w:szCs w:val="24"/>
        </w:rPr>
        <w:t>.</w:t>
      </w:r>
    </w:p>
    <w:p w14:paraId="159F53F0" w14:textId="6AAB82F5" w:rsidR="003B6FFC" w:rsidRPr="003B6FFC" w:rsidRDefault="00C2292F" w:rsidP="00B90F93">
      <w:pPr>
        <w:spacing w:line="36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 Все эти истории были рассказаны прадедушкой со слезами на глазах. Ему было очень тяжело и больно вспоминать</w:t>
      </w:r>
      <w:r w:rsidR="00CB53D1">
        <w:rPr>
          <w:sz w:val="24"/>
          <w:szCs w:val="24"/>
        </w:rPr>
        <w:t xml:space="preserve"> ужасы войны. Каждая история – это потеря близких ему людей. Сегодня они ели с одного котелка, а завтра их разлучит пуля. Но несмотря не это, оба моих прадедушки стойко сражались за свою Родину, за мир на нашей земле.  </w:t>
      </w:r>
    </w:p>
    <w:p w14:paraId="154DEB6A" w14:textId="77777777" w:rsidR="00681D6B" w:rsidRDefault="00681D6B" w:rsidP="00681D6B">
      <w:pPr>
        <w:pStyle w:val="af"/>
      </w:pPr>
    </w:p>
    <w:p w14:paraId="7A6AD143" w14:textId="7BFA2F50" w:rsidR="00681D6B" w:rsidRPr="00681D6B" w:rsidRDefault="00FA03DC" w:rsidP="00FA03DC">
      <w:pPr>
        <w:pStyle w:val="af"/>
        <w:jc w:val="center"/>
        <w:sectPr w:rsidR="00681D6B" w:rsidRPr="00681D6B" w:rsidSect="00371E3C">
          <w:pgSz w:w="11906" w:h="16838"/>
          <w:pgMar w:top="1134" w:right="1134" w:bottom="851" w:left="1701" w:header="709" w:footer="709" w:gutter="0"/>
          <w:cols w:space="708"/>
          <w:titlePg/>
          <w:docGrid w:linePitch="360"/>
        </w:sectPr>
      </w:pPr>
      <w:r w:rsidRPr="000E7E6D">
        <w:rPr>
          <w:noProof/>
          <w:sz w:val="24"/>
          <w:szCs w:val="24"/>
          <w:lang w:bidi="ar-SA"/>
        </w:rPr>
        <w:drawing>
          <wp:inline distT="0" distB="0" distL="0" distR="0" wp14:anchorId="47F60CA9" wp14:editId="41013963">
            <wp:extent cx="5825497" cy="6905625"/>
            <wp:effectExtent l="0" t="0" r="3810" b="0"/>
            <wp:docPr id="7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FC596AB2-86DD-4E5C-ABC2-CCDDA1057C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FC596AB2-86DD-4E5C-ABC2-CCDDA1057C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865833" cy="69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1D99D" w14:textId="71396D3B" w:rsidR="00744A48" w:rsidRPr="00744A48" w:rsidRDefault="001E02D8" w:rsidP="00744A48">
      <w:pPr>
        <w:pStyle w:val="a5"/>
        <w:numPr>
          <w:ilvl w:val="0"/>
          <w:numId w:val="14"/>
        </w:numPr>
        <w:spacing w:line="360" w:lineRule="auto"/>
        <w:ind w:left="357" w:hanging="357"/>
        <w:jc w:val="center"/>
        <w:rPr>
          <w:b/>
          <w:sz w:val="24"/>
          <w:szCs w:val="28"/>
        </w:rPr>
      </w:pPr>
      <w:r w:rsidRPr="001E02D8">
        <w:rPr>
          <w:b/>
          <w:sz w:val="24"/>
          <w:szCs w:val="28"/>
        </w:rPr>
        <w:lastRenderedPageBreak/>
        <w:t>Практическая часть</w:t>
      </w:r>
    </w:p>
    <w:p w14:paraId="47EDC927" w14:textId="4E172811" w:rsidR="00182833" w:rsidRPr="00744A48" w:rsidRDefault="00182833" w:rsidP="00744A48">
      <w:pPr>
        <w:pStyle w:val="a5"/>
        <w:spacing w:line="360" w:lineRule="auto"/>
        <w:ind w:left="0"/>
        <w:jc w:val="center"/>
        <w:rPr>
          <w:b/>
          <w:sz w:val="24"/>
          <w:szCs w:val="28"/>
        </w:rPr>
      </w:pPr>
      <w:r>
        <w:rPr>
          <w:b/>
          <w:sz w:val="24"/>
          <w:szCs w:val="28"/>
        </w:rPr>
        <w:t>2.1 Опрос школьников</w:t>
      </w:r>
    </w:p>
    <w:p w14:paraId="75D83D11" w14:textId="77777777" w:rsidR="00EB08CE" w:rsidRDefault="001E02D8" w:rsidP="00182833">
      <w:pPr>
        <w:spacing w:line="360" w:lineRule="auto"/>
        <w:ind w:firstLine="708"/>
        <w:rPr>
          <w:sz w:val="24"/>
          <w:szCs w:val="27"/>
        </w:rPr>
      </w:pPr>
      <w:r w:rsidRPr="001E02D8">
        <w:rPr>
          <w:sz w:val="24"/>
          <w:szCs w:val="27"/>
        </w:rPr>
        <w:t>А знают ли мои современники о том времени?  Мы с группой «Волонтеры победы» решили провести анкетирование «Что ты знаешь о войне?» В анкетировании приняли участие 26 учащихся 4-8 классов. По результатам анкетирования выяснилось:</w:t>
      </w:r>
    </w:p>
    <w:p w14:paraId="6C79E612" w14:textId="44F7188B" w:rsidR="00EB08CE" w:rsidRDefault="001E02D8" w:rsidP="00182833">
      <w:pPr>
        <w:spacing w:line="360" w:lineRule="auto"/>
        <w:ind w:firstLine="708"/>
        <w:rPr>
          <w:sz w:val="24"/>
          <w:szCs w:val="27"/>
        </w:rPr>
      </w:pPr>
      <w:r w:rsidRPr="001E02D8">
        <w:rPr>
          <w:sz w:val="24"/>
          <w:szCs w:val="27"/>
        </w:rPr>
        <w:t xml:space="preserve"> </w:t>
      </w:r>
      <w:r w:rsidR="004773DB">
        <w:rPr>
          <w:sz w:val="24"/>
          <w:szCs w:val="27"/>
        </w:rPr>
        <w:t xml:space="preserve">а) </w:t>
      </w:r>
      <w:r w:rsidRPr="001E02D8">
        <w:rPr>
          <w:sz w:val="24"/>
          <w:szCs w:val="27"/>
        </w:rPr>
        <w:t>73% опрошенных знают, когда началась и закончилась Великая Отечественная война</w:t>
      </w:r>
    </w:p>
    <w:p w14:paraId="06348893" w14:textId="59FC73E6" w:rsidR="00EB08CE" w:rsidRDefault="00CA1FED" w:rsidP="00182833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 xml:space="preserve">б) </w:t>
      </w:r>
      <w:r w:rsidR="001E02D8" w:rsidRPr="001E02D8">
        <w:rPr>
          <w:sz w:val="24"/>
          <w:szCs w:val="27"/>
        </w:rPr>
        <w:t>знают, что День Победы отмечается 9 мая 100% ребят</w:t>
      </w:r>
    </w:p>
    <w:p w14:paraId="3CEC9079" w14:textId="71C118F4" w:rsidR="00EB08CE" w:rsidRDefault="00EB08CE" w:rsidP="00182833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>в</w:t>
      </w:r>
      <w:r w:rsidR="00CA1FED">
        <w:rPr>
          <w:sz w:val="24"/>
          <w:szCs w:val="27"/>
        </w:rPr>
        <w:t xml:space="preserve">) </w:t>
      </w:r>
      <w:r w:rsidR="001E02D8" w:rsidRPr="001E02D8">
        <w:rPr>
          <w:sz w:val="24"/>
          <w:szCs w:val="27"/>
        </w:rPr>
        <w:t>18% указали, что в их семьях были или есть родственники, которые участвовали в Великой Отечественной войне или были тружениками тыла</w:t>
      </w:r>
    </w:p>
    <w:p w14:paraId="79CD0D83" w14:textId="1D418B0C" w:rsidR="00EB08CE" w:rsidRDefault="00CA1FED" w:rsidP="00182833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 xml:space="preserve">г) </w:t>
      </w:r>
      <w:r w:rsidR="001E02D8" w:rsidRPr="001E02D8">
        <w:rPr>
          <w:sz w:val="24"/>
          <w:szCs w:val="27"/>
        </w:rPr>
        <w:t>31% знают их имена</w:t>
      </w:r>
    </w:p>
    <w:p w14:paraId="04F715E9" w14:textId="767FFC0F" w:rsidR="00EB08CE" w:rsidRDefault="00EB08CE" w:rsidP="00182833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>д</w:t>
      </w:r>
      <w:r w:rsidR="00CA1FED">
        <w:rPr>
          <w:sz w:val="24"/>
          <w:szCs w:val="27"/>
        </w:rPr>
        <w:t>)</w:t>
      </w:r>
      <w:r w:rsidR="001E02D8" w:rsidRPr="001E02D8">
        <w:rPr>
          <w:sz w:val="24"/>
          <w:szCs w:val="27"/>
        </w:rPr>
        <w:t xml:space="preserve">13% подтвердили, что в их семьях есть военные реликвии (фотографии, военный билет, письма с фронта, боевые награды) </w:t>
      </w:r>
    </w:p>
    <w:p w14:paraId="543542F3" w14:textId="26F5CE33" w:rsidR="001E02D8" w:rsidRDefault="00CA1FED" w:rsidP="00182833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 xml:space="preserve">е) </w:t>
      </w:r>
      <w:r w:rsidR="001E02D8" w:rsidRPr="001E02D8">
        <w:rPr>
          <w:sz w:val="24"/>
          <w:szCs w:val="27"/>
        </w:rPr>
        <w:t>100% считают, что нашему поколению необходимо помнить эту страшную</w:t>
      </w:r>
      <w:r w:rsidR="00744A48">
        <w:rPr>
          <w:sz w:val="24"/>
          <w:szCs w:val="27"/>
        </w:rPr>
        <w:t xml:space="preserve"> историю</w:t>
      </w:r>
    </w:p>
    <w:p w14:paraId="58FA48BC" w14:textId="0EFC1057" w:rsidR="004773DB" w:rsidRDefault="004773DB" w:rsidP="00182833">
      <w:pPr>
        <w:spacing w:line="360" w:lineRule="auto"/>
        <w:ind w:firstLine="708"/>
        <w:rPr>
          <w:sz w:val="24"/>
          <w:szCs w:val="27"/>
        </w:rPr>
      </w:pPr>
      <w:r>
        <w:rPr>
          <w:noProof/>
          <w:sz w:val="24"/>
          <w:szCs w:val="27"/>
          <w:lang w:bidi="ar-SA"/>
        </w:rPr>
        <w:drawing>
          <wp:inline distT="0" distB="0" distL="0" distR="0" wp14:anchorId="4778FD24" wp14:editId="06E7FAF5">
            <wp:extent cx="4543425" cy="3352800"/>
            <wp:effectExtent l="0" t="0" r="952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78639476" w14:textId="17682559" w:rsidR="00CA1FED" w:rsidRDefault="00EB08CE" w:rsidP="00AB797A">
      <w:pPr>
        <w:spacing w:line="360" w:lineRule="auto"/>
        <w:ind w:firstLine="708"/>
        <w:rPr>
          <w:sz w:val="24"/>
          <w:szCs w:val="27"/>
        </w:rPr>
      </w:pPr>
      <w:r>
        <w:rPr>
          <w:sz w:val="24"/>
          <w:szCs w:val="27"/>
        </w:rPr>
        <w:t xml:space="preserve">Из гистограммы можно понять, </w:t>
      </w:r>
      <w:r w:rsidR="00E32F50">
        <w:rPr>
          <w:sz w:val="24"/>
          <w:szCs w:val="27"/>
        </w:rPr>
        <w:t xml:space="preserve">что </w:t>
      </w:r>
      <w:r w:rsidR="00AB797A">
        <w:rPr>
          <w:sz w:val="24"/>
          <w:szCs w:val="27"/>
        </w:rPr>
        <w:t>большинство опрошенных знают о Великой Отечественной войне, однако, нельзя не отметить, что у многих из них не сохранились военные реликвии и всего лишь 31% помнит имена героев того времени. Именно поэтому и существует мой проект – нужно сохранить историю, чтобы знать её и передавать потомкам, чтобы избежать переписи истории.</w:t>
      </w:r>
    </w:p>
    <w:p w14:paraId="116D891F" w14:textId="77777777" w:rsidR="00AB797A" w:rsidRDefault="00AB797A" w:rsidP="00AB797A">
      <w:pPr>
        <w:spacing w:line="360" w:lineRule="auto"/>
        <w:ind w:firstLine="708"/>
        <w:rPr>
          <w:sz w:val="24"/>
          <w:szCs w:val="27"/>
        </w:rPr>
      </w:pPr>
    </w:p>
    <w:p w14:paraId="113BDA82" w14:textId="77777777" w:rsidR="004773DB" w:rsidRDefault="004773DB" w:rsidP="00182833">
      <w:pPr>
        <w:spacing w:line="360" w:lineRule="auto"/>
        <w:ind w:firstLine="708"/>
        <w:rPr>
          <w:sz w:val="24"/>
          <w:szCs w:val="27"/>
        </w:rPr>
      </w:pPr>
    </w:p>
    <w:p w14:paraId="4B336925" w14:textId="7FADA535" w:rsidR="00744A48" w:rsidRPr="00BE1A3E" w:rsidRDefault="00BE1A3E" w:rsidP="00BE1A3E">
      <w:pPr>
        <w:pStyle w:val="a5"/>
        <w:numPr>
          <w:ilvl w:val="1"/>
          <w:numId w:val="14"/>
        </w:numPr>
        <w:spacing w:line="360" w:lineRule="auto"/>
        <w:jc w:val="center"/>
        <w:rPr>
          <w:b/>
          <w:color w:val="000000" w:themeColor="text1"/>
          <w:sz w:val="24"/>
          <w:szCs w:val="24"/>
        </w:rPr>
      </w:pPr>
      <w:r w:rsidRPr="00BE1A3E">
        <w:rPr>
          <w:b/>
          <w:color w:val="000000" w:themeColor="text1"/>
          <w:sz w:val="24"/>
          <w:szCs w:val="24"/>
        </w:rPr>
        <w:lastRenderedPageBreak/>
        <w:t>Работа с архивами</w:t>
      </w:r>
    </w:p>
    <w:p w14:paraId="28F2A4EB" w14:textId="3D61BCA5" w:rsidR="00BE1A3E" w:rsidRDefault="00BE1A3E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  <w:r w:rsidRPr="00DC491E">
        <w:rPr>
          <w:color w:val="000000" w:themeColor="text1"/>
          <w:sz w:val="24"/>
          <w:szCs w:val="24"/>
        </w:rPr>
        <w:t>Для</w:t>
      </w:r>
      <w:r w:rsidR="00DC491E" w:rsidRPr="00DC491E">
        <w:rPr>
          <w:color w:val="000000" w:themeColor="text1"/>
          <w:sz w:val="24"/>
          <w:szCs w:val="24"/>
        </w:rPr>
        <w:t xml:space="preserve"> поиска </w:t>
      </w:r>
      <w:r w:rsidR="00DC491E">
        <w:rPr>
          <w:color w:val="000000" w:themeColor="text1"/>
          <w:sz w:val="24"/>
          <w:szCs w:val="24"/>
        </w:rPr>
        <w:t xml:space="preserve">более подробной </w:t>
      </w:r>
      <w:r w:rsidR="00DC491E" w:rsidRPr="00DC491E">
        <w:rPr>
          <w:color w:val="000000" w:themeColor="text1"/>
          <w:sz w:val="24"/>
          <w:szCs w:val="24"/>
        </w:rPr>
        <w:t>информации о прадедушках я использовал</w:t>
      </w:r>
      <w:r w:rsidR="00DC491E">
        <w:rPr>
          <w:color w:val="000000" w:themeColor="text1"/>
          <w:sz w:val="24"/>
          <w:szCs w:val="24"/>
        </w:rPr>
        <w:t xml:space="preserve"> не только</w:t>
      </w:r>
      <w:r w:rsidR="00DC491E" w:rsidRPr="00DC491E">
        <w:rPr>
          <w:color w:val="000000" w:themeColor="text1"/>
          <w:sz w:val="24"/>
          <w:szCs w:val="24"/>
        </w:rPr>
        <w:t xml:space="preserve"> семейные архивы</w:t>
      </w:r>
      <w:r w:rsidR="00DC491E">
        <w:rPr>
          <w:color w:val="000000" w:themeColor="text1"/>
          <w:sz w:val="24"/>
          <w:szCs w:val="24"/>
        </w:rPr>
        <w:t xml:space="preserve"> </w:t>
      </w:r>
      <w:r w:rsidR="00DC491E" w:rsidRPr="00DC491E">
        <w:rPr>
          <w:color w:val="000000" w:themeColor="text1"/>
          <w:sz w:val="24"/>
          <w:szCs w:val="24"/>
        </w:rPr>
        <w:t>Латыповых</w:t>
      </w:r>
      <w:r w:rsidR="00DC491E">
        <w:rPr>
          <w:color w:val="000000" w:themeColor="text1"/>
          <w:sz w:val="24"/>
          <w:szCs w:val="24"/>
        </w:rPr>
        <w:t xml:space="preserve"> и Редникиных, но и интернет – архивы с сайт</w:t>
      </w:r>
      <w:r w:rsidR="0093744E">
        <w:rPr>
          <w:color w:val="000000" w:themeColor="text1"/>
          <w:sz w:val="24"/>
          <w:szCs w:val="24"/>
        </w:rPr>
        <w:t>ов</w:t>
      </w:r>
      <w:r w:rsidR="00DC491E">
        <w:rPr>
          <w:color w:val="000000" w:themeColor="text1"/>
          <w:sz w:val="24"/>
          <w:szCs w:val="24"/>
        </w:rPr>
        <w:t xml:space="preserve"> «Память Народа»</w:t>
      </w:r>
      <w:r w:rsidR="0093744E">
        <w:rPr>
          <w:color w:val="000000" w:themeColor="text1"/>
          <w:sz w:val="24"/>
          <w:szCs w:val="24"/>
        </w:rPr>
        <w:t xml:space="preserve"> и «Подвиги Народа»</w:t>
      </w:r>
      <w:r w:rsidR="0090704C">
        <w:rPr>
          <w:color w:val="000000" w:themeColor="text1"/>
          <w:sz w:val="24"/>
          <w:szCs w:val="24"/>
        </w:rPr>
        <w:t>. Сначала я искал информацию о Латыпове Сатлыке Латеевиче, вбивая полностью фамилию, имя и отчество. Однако поиск не дал однозначных результатов. Поэтому я решил</w:t>
      </w:r>
      <w:r w:rsidR="00CC50AB">
        <w:rPr>
          <w:color w:val="000000" w:themeColor="text1"/>
          <w:sz w:val="24"/>
          <w:szCs w:val="24"/>
        </w:rPr>
        <w:t xml:space="preserve"> вбить только имя и фамилию. И каково было моё удивление, когда я увидел в результатах поиска Латыпова Сатлыка Латыповича, который родился там же, где и мой прадед. Сопоставив все факты и информацию из военного билета, стало ясно, что в архивных данных есть опечатка. Поэтому при поиске информации о своих предках стоит учитывать, что документы архивов могут содержать ошибки в фамилии, имени или отчестве.</w:t>
      </w:r>
    </w:p>
    <w:p w14:paraId="698ECA0D" w14:textId="3F3D96C9" w:rsidR="00CC50AB" w:rsidRDefault="00CC50AB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Благодаря интернет – архиву «Память Народа» и военному билету, я узнал и смог подтвердить, что прадедушка Сатлык был награждён орденом «Отечественной войны </w:t>
      </w:r>
      <w:r>
        <w:rPr>
          <w:color w:val="000000" w:themeColor="text1"/>
          <w:sz w:val="24"/>
          <w:szCs w:val="24"/>
          <w:lang w:val="en-US"/>
        </w:rPr>
        <w:t>II</w:t>
      </w:r>
      <w:r>
        <w:rPr>
          <w:color w:val="000000" w:themeColor="text1"/>
          <w:sz w:val="24"/>
          <w:szCs w:val="24"/>
        </w:rPr>
        <w:t xml:space="preserve"> степени» и медалью «За победу над Германией».</w:t>
      </w:r>
      <w:r w:rsidR="005C28B0">
        <w:rPr>
          <w:color w:val="000000" w:themeColor="text1"/>
          <w:sz w:val="24"/>
          <w:szCs w:val="24"/>
        </w:rPr>
        <w:t xml:space="preserve"> К сожалению, документ о награждении находится в Центральном архиве Министерства обороны Российской Федерации, поэтому я не смогу показать его. Однако, очень интересно посмотреть и прочитать этот документ, поэтому в будущем я планирую съездить в город Подольск Московской области, где он находится, и лично ознакомиться с ним. </w:t>
      </w:r>
    </w:p>
    <w:p w14:paraId="3454850B" w14:textId="77777777" w:rsidR="00DF19B7" w:rsidRDefault="009579E5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При поиске информации про другого прадедушку - Агашкова Александра Ивановича, у меня не возникло проблем, поскольку путаницы как в прошлом случае не возникало. </w:t>
      </w:r>
    </w:p>
    <w:p w14:paraId="3CC0E3BD" w14:textId="016E260E" w:rsidR="0095339A" w:rsidRDefault="00DF19B7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Согласно приказу 56 гвардейской танковой </w:t>
      </w:r>
      <w:proofErr w:type="spellStart"/>
      <w:r>
        <w:rPr>
          <w:color w:val="000000" w:themeColor="text1"/>
          <w:sz w:val="24"/>
          <w:szCs w:val="24"/>
        </w:rPr>
        <w:t>Шепетовско</w:t>
      </w:r>
      <w:proofErr w:type="spellEnd"/>
      <w:r>
        <w:rPr>
          <w:color w:val="000000" w:themeColor="text1"/>
          <w:sz w:val="24"/>
          <w:szCs w:val="24"/>
        </w:rPr>
        <w:t xml:space="preserve"> – Васильковской красно – знаменной орденов Суворова и Кутузова бригаде 5 февраля 1945 года действующая армия от имени Президиума Верховного Совета Союза ССР, за образцовое выполнение боевых заданий</w:t>
      </w:r>
      <w:r w:rsidR="0095339A">
        <w:rPr>
          <w:color w:val="000000" w:themeColor="text1"/>
          <w:sz w:val="24"/>
          <w:szCs w:val="24"/>
        </w:rPr>
        <w:t>,</w:t>
      </w:r>
      <w:r>
        <w:rPr>
          <w:color w:val="000000" w:themeColor="text1"/>
          <w:sz w:val="24"/>
          <w:szCs w:val="24"/>
        </w:rPr>
        <w:t xml:space="preserve"> командования на фронте</w:t>
      </w:r>
      <w:r w:rsidR="0095339A">
        <w:rPr>
          <w:color w:val="000000" w:themeColor="text1"/>
          <w:sz w:val="24"/>
          <w:szCs w:val="24"/>
        </w:rPr>
        <w:t>,</w:t>
      </w:r>
      <w:r>
        <w:rPr>
          <w:color w:val="000000" w:themeColor="text1"/>
          <w:sz w:val="24"/>
          <w:szCs w:val="24"/>
        </w:rPr>
        <w:t xml:space="preserve"> борьбы с немецкими захватчиками </w:t>
      </w:r>
      <w:r w:rsidR="0095339A">
        <w:rPr>
          <w:color w:val="000000" w:themeColor="text1"/>
          <w:sz w:val="24"/>
          <w:szCs w:val="24"/>
        </w:rPr>
        <w:t xml:space="preserve">и проявленной при этом доблести и мужестве награждается орденом «Красная звезда»: Гвардии старший сержант Агашков Александр Иванович – командир орудия танка Т-34 1 танкового батальона </w:t>
      </w:r>
      <w:r w:rsidR="001B14BD">
        <w:rPr>
          <w:color w:val="000000" w:themeColor="text1"/>
          <w:sz w:val="24"/>
          <w:szCs w:val="24"/>
        </w:rPr>
        <w:t xml:space="preserve">(приложение </w:t>
      </w:r>
      <w:r w:rsidR="0007510A">
        <w:rPr>
          <w:color w:val="000000" w:themeColor="text1"/>
          <w:sz w:val="24"/>
          <w:szCs w:val="24"/>
        </w:rPr>
        <w:t>3</w:t>
      </w:r>
      <w:r w:rsidR="001B14BD">
        <w:rPr>
          <w:color w:val="000000" w:themeColor="text1"/>
          <w:sz w:val="24"/>
          <w:szCs w:val="24"/>
        </w:rPr>
        <w:t>).</w:t>
      </w:r>
    </w:p>
    <w:p w14:paraId="38CE7D4E" w14:textId="30176E50" w:rsidR="005C28B0" w:rsidRDefault="0095339A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Меня переполняет гордость за своих прадедушек. Я верю, что они были очень храбрыми и отважными солдатами</w:t>
      </w:r>
      <w:r w:rsidR="001B14BD">
        <w:rPr>
          <w:color w:val="000000" w:themeColor="text1"/>
          <w:sz w:val="24"/>
          <w:szCs w:val="24"/>
        </w:rPr>
        <w:t xml:space="preserve">. И веру эту подкрепляет </w:t>
      </w:r>
      <w:r w:rsidR="0036709E">
        <w:rPr>
          <w:color w:val="000000" w:themeColor="text1"/>
          <w:sz w:val="24"/>
          <w:szCs w:val="24"/>
        </w:rPr>
        <w:t xml:space="preserve">наградной лист </w:t>
      </w:r>
      <w:r w:rsidR="004D12DE">
        <w:rPr>
          <w:color w:val="000000" w:themeColor="text1"/>
          <w:sz w:val="24"/>
          <w:szCs w:val="24"/>
        </w:rPr>
        <w:t>(приложение 4)</w:t>
      </w:r>
      <w:r w:rsidR="0036709E">
        <w:rPr>
          <w:color w:val="000000" w:themeColor="text1"/>
          <w:sz w:val="24"/>
          <w:szCs w:val="24"/>
        </w:rPr>
        <w:t>, в котором описываются подвиги Агашкова Александра Ивановича. Вот что там пишут</w:t>
      </w:r>
      <w:r w:rsidR="00B563F8">
        <w:rPr>
          <w:color w:val="000000" w:themeColor="text1"/>
          <w:sz w:val="24"/>
          <w:szCs w:val="24"/>
        </w:rPr>
        <w:t>.</w:t>
      </w:r>
    </w:p>
    <w:p w14:paraId="4C2234E2" w14:textId="718B5669" w:rsidR="009600AE" w:rsidRDefault="004B4DEA" w:rsidP="004B4DEA">
      <w:pPr>
        <w:spacing w:line="36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Выполнял боевое задание, двигаться в разведывательном дозоре, в трудных условиях боя на территории </w:t>
      </w:r>
      <w:r w:rsidR="006B3817">
        <w:rPr>
          <w:color w:val="000000" w:themeColor="text1"/>
          <w:sz w:val="24"/>
          <w:szCs w:val="24"/>
        </w:rPr>
        <w:t xml:space="preserve">Германии товарищ Агашков действовал смело и отважно. 13.01.45 года в районе деревни Окса при встрече с противником экипаж товарища </w:t>
      </w:r>
      <w:r w:rsidR="005633FE">
        <w:rPr>
          <w:color w:val="000000" w:themeColor="text1"/>
          <w:sz w:val="24"/>
          <w:szCs w:val="24"/>
        </w:rPr>
        <w:t xml:space="preserve">Соколова, где </w:t>
      </w:r>
      <w:r w:rsidR="005633FE">
        <w:rPr>
          <w:color w:val="000000" w:themeColor="text1"/>
          <w:sz w:val="24"/>
          <w:szCs w:val="24"/>
        </w:rPr>
        <w:lastRenderedPageBreak/>
        <w:t xml:space="preserve">командиром орудия товарищ Агашков уничтожил: 1 транспортёр противника, 5 повозок с боеприпасами и до 10 солдат противника. 21.01.45 в бою в районе </w:t>
      </w:r>
      <w:r w:rsidR="00281F43">
        <w:rPr>
          <w:color w:val="000000" w:themeColor="text1"/>
          <w:sz w:val="24"/>
          <w:szCs w:val="24"/>
        </w:rPr>
        <w:t>Нальдау</w:t>
      </w:r>
      <w:r w:rsidR="00B563F8">
        <w:rPr>
          <w:color w:val="000000" w:themeColor="text1"/>
          <w:sz w:val="24"/>
          <w:szCs w:val="24"/>
        </w:rPr>
        <w:t xml:space="preserve"> товарищ Агашков из вооружения танка уничтожил: 2 танковых пулемёта, 1 дзот противника и до 35 солдат и офицеров. За проявленное мужество и отвагу товарищ Агашков достоин правительственной награды ордена Красной Звезды.</w:t>
      </w:r>
    </w:p>
    <w:p w14:paraId="097EFC00" w14:textId="520F1353" w:rsidR="00A57A16" w:rsidRDefault="00A57A16" w:rsidP="00076A8B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Мои прадедушки были поистине великими, именно поэтому я решил создать этот проект.</w:t>
      </w:r>
      <w:r w:rsidR="00076A8B">
        <w:rPr>
          <w:color w:val="000000" w:themeColor="text1"/>
          <w:sz w:val="24"/>
          <w:szCs w:val="24"/>
        </w:rPr>
        <w:t xml:space="preserve"> Чтобы увековечить память об их отваге и мужестве. Каждый из н</w:t>
      </w:r>
      <w:r w:rsidR="00917EB0">
        <w:rPr>
          <w:color w:val="000000" w:themeColor="text1"/>
          <w:sz w:val="24"/>
          <w:szCs w:val="24"/>
        </w:rPr>
        <w:t>ас достоин оставаться в памяти</w:t>
      </w:r>
      <w:r w:rsidR="00076A8B">
        <w:rPr>
          <w:color w:val="000000" w:themeColor="text1"/>
          <w:sz w:val="24"/>
          <w:szCs w:val="24"/>
        </w:rPr>
        <w:t xml:space="preserve"> людей.</w:t>
      </w:r>
    </w:p>
    <w:p w14:paraId="3BFCF84E" w14:textId="1B96F2E9" w:rsidR="0036709E" w:rsidRDefault="005D46C4" w:rsidP="005D46C4">
      <w:pPr>
        <w:spacing w:line="360" w:lineRule="auto"/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Специально для этого я создал книгу памяти своих прадедушек. В ней содержится информация о них и их подвигах. Она станет реликвией нашей семьи и будет передаваться из поколения в поколение. История не должна умирать. Она должна жить вместе с нами, быть опорой в трудную минуту. </w:t>
      </w:r>
    </w:p>
    <w:p w14:paraId="046167D7" w14:textId="77777777" w:rsidR="001B14BD" w:rsidRDefault="001B14BD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</w:p>
    <w:p w14:paraId="393E07B1" w14:textId="77777777" w:rsidR="001B14BD" w:rsidRDefault="001B14BD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</w:p>
    <w:p w14:paraId="0FB21032" w14:textId="77777777" w:rsidR="0095339A" w:rsidRDefault="0095339A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</w:p>
    <w:p w14:paraId="056643A4" w14:textId="77777777" w:rsidR="005C28B0" w:rsidRDefault="005C28B0" w:rsidP="00DC491E">
      <w:pPr>
        <w:spacing w:line="360" w:lineRule="auto"/>
        <w:ind w:firstLine="708"/>
        <w:rPr>
          <w:color w:val="000000" w:themeColor="text1"/>
          <w:sz w:val="24"/>
          <w:szCs w:val="24"/>
        </w:rPr>
      </w:pPr>
    </w:p>
    <w:p w14:paraId="52424A9D" w14:textId="00265D34" w:rsidR="001E02D8" w:rsidRPr="001E02D8" w:rsidRDefault="0090704C" w:rsidP="0090704C">
      <w:pPr>
        <w:spacing w:line="360" w:lineRule="auto"/>
        <w:rPr>
          <w:b/>
          <w:szCs w:val="28"/>
        </w:rPr>
      </w:pPr>
      <w:r>
        <w:rPr>
          <w:color w:val="000000" w:themeColor="text1"/>
          <w:sz w:val="24"/>
          <w:szCs w:val="24"/>
        </w:rPr>
        <w:tab/>
      </w:r>
    </w:p>
    <w:p w14:paraId="5B27DFAA" w14:textId="3734A932" w:rsidR="007053C0" w:rsidRDefault="007053C0" w:rsidP="00182833">
      <w:pPr>
        <w:spacing w:line="360" w:lineRule="auto"/>
        <w:ind w:firstLine="708"/>
        <w:rPr>
          <w:sz w:val="24"/>
          <w:szCs w:val="28"/>
        </w:rPr>
      </w:pPr>
    </w:p>
    <w:p w14:paraId="4AA09B48" w14:textId="575C0486" w:rsidR="007053C0" w:rsidRPr="00417BFA" w:rsidRDefault="007053C0" w:rsidP="00B13231">
      <w:pPr>
        <w:spacing w:line="360" w:lineRule="auto"/>
        <w:ind w:firstLine="708"/>
        <w:rPr>
          <w:sz w:val="24"/>
          <w:szCs w:val="28"/>
        </w:rPr>
      </w:pPr>
    </w:p>
    <w:p w14:paraId="71EA3888" w14:textId="31E25C26" w:rsidR="00417BFA" w:rsidRDefault="00417BFA" w:rsidP="00B13231">
      <w:pPr>
        <w:spacing w:line="360" w:lineRule="auto"/>
        <w:ind w:firstLine="708"/>
        <w:rPr>
          <w:sz w:val="24"/>
          <w:szCs w:val="28"/>
        </w:rPr>
      </w:pPr>
    </w:p>
    <w:p w14:paraId="53F5EA9B" w14:textId="3E94768B" w:rsidR="00DF19B7" w:rsidRDefault="00DF19B7" w:rsidP="00B13231">
      <w:pPr>
        <w:spacing w:line="360" w:lineRule="auto"/>
        <w:ind w:firstLine="708"/>
        <w:rPr>
          <w:sz w:val="24"/>
          <w:szCs w:val="28"/>
        </w:rPr>
      </w:pPr>
    </w:p>
    <w:p w14:paraId="60947D33" w14:textId="3B93EB0A" w:rsidR="00DF19B7" w:rsidRDefault="00DF19B7" w:rsidP="00B13231">
      <w:pPr>
        <w:spacing w:line="360" w:lineRule="auto"/>
        <w:ind w:firstLine="708"/>
        <w:rPr>
          <w:sz w:val="24"/>
          <w:szCs w:val="28"/>
        </w:rPr>
      </w:pPr>
    </w:p>
    <w:p w14:paraId="34ACAC7C" w14:textId="5F61E052" w:rsidR="00DF19B7" w:rsidRDefault="00DF19B7" w:rsidP="00B13231">
      <w:pPr>
        <w:spacing w:line="360" w:lineRule="auto"/>
        <w:ind w:firstLine="708"/>
        <w:rPr>
          <w:sz w:val="24"/>
          <w:szCs w:val="28"/>
        </w:rPr>
      </w:pPr>
    </w:p>
    <w:p w14:paraId="48E78A5F" w14:textId="75B43D85" w:rsidR="00DF19B7" w:rsidRDefault="00DF19B7" w:rsidP="00B13231">
      <w:pPr>
        <w:spacing w:line="360" w:lineRule="auto"/>
        <w:ind w:firstLine="708"/>
        <w:rPr>
          <w:sz w:val="24"/>
          <w:szCs w:val="28"/>
        </w:rPr>
      </w:pPr>
    </w:p>
    <w:p w14:paraId="1EA8FD72" w14:textId="77777777" w:rsidR="00DF19B7" w:rsidRDefault="00DF19B7" w:rsidP="00B13231">
      <w:pPr>
        <w:spacing w:line="360" w:lineRule="auto"/>
        <w:ind w:firstLine="708"/>
        <w:rPr>
          <w:sz w:val="24"/>
          <w:szCs w:val="28"/>
        </w:rPr>
      </w:pPr>
    </w:p>
    <w:p w14:paraId="2FAC3730" w14:textId="77777777" w:rsidR="00417BFA" w:rsidRPr="00417BFA" w:rsidRDefault="00417BFA" w:rsidP="00B13231">
      <w:pPr>
        <w:spacing w:line="360" w:lineRule="auto"/>
        <w:ind w:firstLine="708"/>
        <w:rPr>
          <w:sz w:val="24"/>
          <w:szCs w:val="28"/>
        </w:rPr>
      </w:pPr>
    </w:p>
    <w:p w14:paraId="6473D19A" w14:textId="6C5D1437" w:rsidR="00417BFA" w:rsidRPr="00417BFA" w:rsidRDefault="00417BFA" w:rsidP="00B13231">
      <w:pPr>
        <w:spacing w:line="360" w:lineRule="auto"/>
        <w:ind w:firstLine="708"/>
        <w:rPr>
          <w:b/>
          <w:sz w:val="24"/>
          <w:szCs w:val="28"/>
        </w:rPr>
      </w:pPr>
    </w:p>
    <w:p w14:paraId="5F210CF4" w14:textId="68FF95F3" w:rsidR="00417BFA" w:rsidRPr="00417BFA" w:rsidRDefault="00417BFA" w:rsidP="00B13231">
      <w:pPr>
        <w:spacing w:line="360" w:lineRule="auto"/>
        <w:ind w:firstLine="708"/>
        <w:rPr>
          <w:sz w:val="24"/>
          <w:szCs w:val="28"/>
        </w:rPr>
      </w:pPr>
    </w:p>
    <w:p w14:paraId="6B26D9C3" w14:textId="77777777" w:rsidR="00417BFA" w:rsidRDefault="00417BFA" w:rsidP="00B13231">
      <w:pPr>
        <w:spacing w:line="360" w:lineRule="auto"/>
        <w:rPr>
          <w:sz w:val="24"/>
          <w:szCs w:val="24"/>
        </w:rPr>
      </w:pPr>
    </w:p>
    <w:p w14:paraId="723208F4" w14:textId="77777777" w:rsidR="00417BFA" w:rsidRDefault="00417BFA" w:rsidP="00B13231">
      <w:pPr>
        <w:spacing w:line="360" w:lineRule="auto"/>
        <w:rPr>
          <w:sz w:val="24"/>
          <w:szCs w:val="24"/>
        </w:rPr>
      </w:pPr>
    </w:p>
    <w:p w14:paraId="2479EADA" w14:textId="4B8B6B09" w:rsidR="001B14BD" w:rsidRDefault="001B14BD" w:rsidP="00B563F8">
      <w:pPr>
        <w:spacing w:line="360" w:lineRule="auto"/>
        <w:rPr>
          <w:sz w:val="24"/>
          <w:szCs w:val="24"/>
        </w:rPr>
      </w:pPr>
    </w:p>
    <w:p w14:paraId="3E960CDD" w14:textId="77777777" w:rsidR="00371E3C" w:rsidRDefault="00371E3C" w:rsidP="00B563F8">
      <w:pPr>
        <w:spacing w:line="360" w:lineRule="auto"/>
        <w:rPr>
          <w:sz w:val="24"/>
          <w:szCs w:val="24"/>
        </w:rPr>
      </w:pPr>
    </w:p>
    <w:p w14:paraId="117A9974" w14:textId="77777777" w:rsidR="00FD3A86" w:rsidRDefault="00FD3A86" w:rsidP="00B563F8">
      <w:pPr>
        <w:spacing w:line="360" w:lineRule="auto"/>
        <w:rPr>
          <w:sz w:val="24"/>
          <w:szCs w:val="24"/>
        </w:rPr>
      </w:pPr>
    </w:p>
    <w:p w14:paraId="6131E47E" w14:textId="35D2F787" w:rsidR="00B563F8" w:rsidRDefault="00B563F8" w:rsidP="00B563F8">
      <w:pPr>
        <w:spacing w:line="360" w:lineRule="auto"/>
        <w:rPr>
          <w:sz w:val="24"/>
          <w:szCs w:val="24"/>
        </w:rPr>
      </w:pPr>
    </w:p>
    <w:p w14:paraId="796EBAE6" w14:textId="5F695D25" w:rsidR="00EB51E6" w:rsidRDefault="00EB51E6" w:rsidP="00B563F8">
      <w:pPr>
        <w:spacing w:line="360" w:lineRule="auto"/>
        <w:rPr>
          <w:sz w:val="24"/>
          <w:szCs w:val="24"/>
        </w:rPr>
      </w:pPr>
    </w:p>
    <w:p w14:paraId="682735C5" w14:textId="3D031D28" w:rsidR="00453141" w:rsidRPr="00453141" w:rsidRDefault="00453141" w:rsidP="00453141">
      <w:pPr>
        <w:pStyle w:val="a5"/>
        <w:numPr>
          <w:ilvl w:val="1"/>
          <w:numId w:val="14"/>
        </w:numPr>
        <w:spacing w:line="360" w:lineRule="auto"/>
        <w:jc w:val="center"/>
        <w:rPr>
          <w:b/>
          <w:sz w:val="24"/>
          <w:szCs w:val="24"/>
        </w:rPr>
      </w:pPr>
      <w:r w:rsidRPr="00453141">
        <w:rPr>
          <w:b/>
          <w:sz w:val="24"/>
          <w:szCs w:val="24"/>
        </w:rPr>
        <w:lastRenderedPageBreak/>
        <w:t>Мой проект в конкурсах</w:t>
      </w:r>
    </w:p>
    <w:p w14:paraId="5DB59FF4" w14:textId="38A57062" w:rsidR="00453141" w:rsidRDefault="00A5428C" w:rsidP="00EE3B62">
      <w:pPr>
        <w:spacing w:line="360" w:lineRule="auto"/>
        <w:ind w:firstLine="432"/>
        <w:rPr>
          <w:sz w:val="24"/>
          <w:szCs w:val="24"/>
        </w:rPr>
      </w:pPr>
      <w:r w:rsidRPr="00A5428C">
        <w:rPr>
          <w:sz w:val="24"/>
          <w:szCs w:val="24"/>
        </w:rPr>
        <w:t>Я думаю</w:t>
      </w:r>
      <w:r>
        <w:rPr>
          <w:sz w:val="24"/>
          <w:szCs w:val="24"/>
        </w:rPr>
        <w:t>, что стоит рассказать о том, где участвовал мой проект, чтобы показать, насколько он важен.</w:t>
      </w:r>
      <w:r w:rsidR="003A29D3">
        <w:rPr>
          <w:sz w:val="24"/>
          <w:szCs w:val="24"/>
        </w:rPr>
        <w:t xml:space="preserve"> Насколько высоко он был оценён</w:t>
      </w:r>
      <w:r w:rsidR="00B233DF">
        <w:rPr>
          <w:sz w:val="24"/>
          <w:szCs w:val="24"/>
        </w:rPr>
        <w:t xml:space="preserve">. </w:t>
      </w:r>
      <w:r w:rsidR="00EE3B62">
        <w:rPr>
          <w:sz w:val="24"/>
          <w:szCs w:val="24"/>
        </w:rPr>
        <w:t>И как важно в наше время знать свою историю.</w:t>
      </w:r>
    </w:p>
    <w:p w14:paraId="3DD53E89" w14:textId="61042809" w:rsidR="00EE3B62" w:rsidRDefault="00EE3B62" w:rsidP="00EE3B62">
      <w:pPr>
        <w:spacing w:line="360" w:lineRule="auto"/>
        <w:ind w:firstLine="432"/>
        <w:rPr>
          <w:rStyle w:val="c2"/>
        </w:rPr>
      </w:pPr>
      <w:r>
        <w:rPr>
          <w:sz w:val="24"/>
          <w:szCs w:val="24"/>
        </w:rPr>
        <w:t xml:space="preserve">В 2020 году я принимал участие </w:t>
      </w:r>
      <w:r w:rsidRPr="00092306">
        <w:rPr>
          <w:rStyle w:val="c2"/>
        </w:rPr>
        <w:t>в</w:t>
      </w:r>
      <w:r>
        <w:rPr>
          <w:rStyle w:val="c2"/>
        </w:rPr>
        <w:t xml:space="preserve"> четвертьфинале</w:t>
      </w:r>
      <w:r w:rsidRPr="00092306">
        <w:rPr>
          <w:rStyle w:val="c2"/>
        </w:rPr>
        <w:t xml:space="preserve"> международно</w:t>
      </w:r>
      <w:r>
        <w:rPr>
          <w:rStyle w:val="c2"/>
        </w:rPr>
        <w:t>го</w:t>
      </w:r>
      <w:r w:rsidRPr="00092306">
        <w:rPr>
          <w:rStyle w:val="c2"/>
        </w:rPr>
        <w:t xml:space="preserve"> конкурс</w:t>
      </w:r>
      <w:r>
        <w:rPr>
          <w:rStyle w:val="c2"/>
        </w:rPr>
        <w:t>а молодёжных инициатив</w:t>
      </w:r>
      <w:r w:rsidRPr="00092306">
        <w:rPr>
          <w:rStyle w:val="c2"/>
        </w:rPr>
        <w:t xml:space="preserve"> «</w:t>
      </w:r>
      <w:r>
        <w:rPr>
          <w:rStyle w:val="c2"/>
        </w:rPr>
        <w:t>Доброволец России - 2020»,</w:t>
      </w:r>
      <w:r w:rsidR="00917EB0">
        <w:rPr>
          <w:rStyle w:val="c2"/>
        </w:rPr>
        <w:t xml:space="preserve"> работа </w:t>
      </w:r>
      <w:r w:rsidRPr="00092306">
        <w:rPr>
          <w:rStyle w:val="c2"/>
        </w:rPr>
        <w:t>была отмечена ценным подарком</w:t>
      </w:r>
      <w:r>
        <w:rPr>
          <w:rStyle w:val="c2"/>
        </w:rPr>
        <w:t xml:space="preserve">. Жюри отметили важность моего проекта, подметили, что искажение исторических фактов в настоящее время – это действительно проблема. Пожелали мне удачи и сказали, что мой проект </w:t>
      </w:r>
      <w:bookmarkStart w:id="3" w:name="_GoBack"/>
      <w:r>
        <w:rPr>
          <w:rStyle w:val="c2"/>
        </w:rPr>
        <w:t>заставляет задуматься об истории своей семьи.</w:t>
      </w:r>
    </w:p>
    <w:bookmarkEnd w:id="3"/>
    <w:p w14:paraId="6D70D063" w14:textId="49CDCFA2" w:rsidR="00EE3B62" w:rsidRDefault="00EE3B62" w:rsidP="00EE3B62">
      <w:pPr>
        <w:spacing w:line="360" w:lineRule="auto"/>
        <w:rPr>
          <w:sz w:val="24"/>
          <w:szCs w:val="24"/>
        </w:rPr>
      </w:pPr>
      <w:r w:rsidRPr="00EE3B62">
        <w:rPr>
          <w:noProof/>
          <w:sz w:val="24"/>
          <w:szCs w:val="24"/>
          <w:lang w:bidi="ar-SA"/>
        </w:rPr>
        <w:drawing>
          <wp:inline distT="0" distB="0" distL="0" distR="0" wp14:anchorId="2991508F" wp14:editId="77D0F843">
            <wp:extent cx="5865533" cy="4276725"/>
            <wp:effectExtent l="0" t="0" r="1905" b="0"/>
            <wp:docPr id="11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8355621F-F3FF-405B-9C6B-27E7A6E872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8355621F-F3FF-405B-9C6B-27E7A6E872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2234" cy="434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34BE5" w14:textId="556F70C5" w:rsidR="00EE3B62" w:rsidRDefault="00EE3B62" w:rsidP="00EE3B62">
      <w:pPr>
        <w:spacing w:line="360" w:lineRule="auto"/>
        <w:rPr>
          <w:sz w:val="24"/>
          <w:szCs w:val="24"/>
        </w:rPr>
      </w:pPr>
      <w:r w:rsidRPr="00EE3B62">
        <w:rPr>
          <w:noProof/>
          <w:sz w:val="24"/>
          <w:szCs w:val="24"/>
          <w:lang w:bidi="ar-SA"/>
        </w:rPr>
        <w:lastRenderedPageBreak/>
        <w:drawing>
          <wp:inline distT="0" distB="0" distL="0" distR="0" wp14:anchorId="2BFD192F" wp14:editId="0D5A0127">
            <wp:extent cx="5562600" cy="3931403"/>
            <wp:effectExtent l="0" t="0" r="0" b="0"/>
            <wp:docPr id="12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E349DF2A-0B3A-45A4-BB81-3CFFCD4A0A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E349DF2A-0B3A-45A4-BB81-3CFFCD4A0A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3473" cy="3988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60A03" w14:textId="5C7DC086" w:rsidR="00EE3B62" w:rsidRPr="00A5428C" w:rsidRDefault="00EE3B62" w:rsidP="00EE3B62">
      <w:pPr>
        <w:spacing w:line="360" w:lineRule="auto"/>
        <w:rPr>
          <w:sz w:val="24"/>
          <w:szCs w:val="24"/>
        </w:rPr>
      </w:pPr>
      <w:r w:rsidRPr="00EE3B62">
        <w:rPr>
          <w:noProof/>
          <w:sz w:val="24"/>
          <w:szCs w:val="24"/>
          <w:lang w:bidi="ar-SA"/>
        </w:rPr>
        <w:drawing>
          <wp:inline distT="0" distB="0" distL="0" distR="0" wp14:anchorId="5F4FAA8C" wp14:editId="013441CC">
            <wp:extent cx="5591175" cy="4065169"/>
            <wp:effectExtent l="0" t="0" r="0" b="0"/>
            <wp:docPr id="13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06EA68D3-DA61-4C2E-A90A-97D6CC5634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06EA68D3-DA61-4C2E-A90A-97D6CC5634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04493" cy="407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C687A" w14:textId="4A40B748" w:rsidR="00453141" w:rsidRDefault="00453141" w:rsidP="00B563F8">
      <w:pPr>
        <w:spacing w:line="360" w:lineRule="auto"/>
        <w:rPr>
          <w:sz w:val="24"/>
          <w:szCs w:val="24"/>
        </w:rPr>
      </w:pPr>
    </w:p>
    <w:p w14:paraId="136686DD" w14:textId="7C93CB10" w:rsidR="00453141" w:rsidRDefault="00453141" w:rsidP="00B563F8">
      <w:pPr>
        <w:spacing w:line="360" w:lineRule="auto"/>
        <w:rPr>
          <w:sz w:val="24"/>
          <w:szCs w:val="24"/>
        </w:rPr>
      </w:pPr>
    </w:p>
    <w:p w14:paraId="4CE21A99" w14:textId="77777777" w:rsidR="00EE3B62" w:rsidRDefault="00EE3B62" w:rsidP="00B563F8">
      <w:pPr>
        <w:spacing w:line="360" w:lineRule="auto"/>
        <w:rPr>
          <w:sz w:val="24"/>
          <w:szCs w:val="24"/>
        </w:rPr>
      </w:pPr>
    </w:p>
    <w:p w14:paraId="2FFCD999" w14:textId="77777777" w:rsidR="00453141" w:rsidRDefault="00453141" w:rsidP="00B563F8">
      <w:pPr>
        <w:spacing w:line="360" w:lineRule="auto"/>
        <w:rPr>
          <w:sz w:val="24"/>
          <w:szCs w:val="24"/>
        </w:rPr>
      </w:pPr>
    </w:p>
    <w:p w14:paraId="4BA812A3" w14:textId="4C81F563" w:rsidR="006512EC" w:rsidRDefault="006512EC" w:rsidP="006512EC">
      <w:pPr>
        <w:pStyle w:val="a5"/>
        <w:numPr>
          <w:ilvl w:val="0"/>
          <w:numId w:val="5"/>
        </w:numPr>
        <w:spacing w:line="360" w:lineRule="auto"/>
        <w:ind w:left="357" w:hanging="357"/>
        <w:jc w:val="center"/>
        <w:rPr>
          <w:b/>
          <w:sz w:val="24"/>
          <w:szCs w:val="24"/>
        </w:rPr>
      </w:pPr>
      <w:r w:rsidRPr="006512EC">
        <w:rPr>
          <w:b/>
          <w:sz w:val="24"/>
          <w:szCs w:val="24"/>
        </w:rPr>
        <w:lastRenderedPageBreak/>
        <w:t>Заключение</w:t>
      </w:r>
    </w:p>
    <w:p w14:paraId="24C0699E" w14:textId="527969E5" w:rsidR="006512EC" w:rsidRDefault="009B453F" w:rsidP="00EE3B62">
      <w:pPr>
        <w:spacing w:line="36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>Много лет прошло. Сменились эпохи и поколения. Многое забыто и многого не вернуть. Но что осталось наверняка? С уверенностью можно сказать, что это память. Память о близких нам людях. Об их по достижениях и подвигах. Мой проект – тому</w:t>
      </w:r>
      <w:r w:rsidR="00453141">
        <w:rPr>
          <w:sz w:val="24"/>
          <w:szCs w:val="24"/>
        </w:rPr>
        <w:t xml:space="preserve"> </w:t>
      </w:r>
      <w:r>
        <w:rPr>
          <w:sz w:val="24"/>
          <w:szCs w:val="24"/>
        </w:rPr>
        <w:t>подтверждение.</w:t>
      </w:r>
      <w:r w:rsidR="00453141">
        <w:rPr>
          <w:sz w:val="24"/>
          <w:szCs w:val="24"/>
        </w:rPr>
        <w:t xml:space="preserve"> </w:t>
      </w:r>
    </w:p>
    <w:p w14:paraId="16E04E16" w14:textId="4622525E" w:rsidR="00595028" w:rsidRDefault="000E7185" w:rsidP="00EE3B62">
      <w:pPr>
        <w:spacing w:line="36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Сегодня, в наше время, </w:t>
      </w:r>
      <w:r w:rsidR="00E8268C">
        <w:rPr>
          <w:sz w:val="24"/>
          <w:szCs w:val="24"/>
        </w:rPr>
        <w:t>как ни странно,</w:t>
      </w:r>
      <w:r>
        <w:rPr>
          <w:sz w:val="24"/>
          <w:szCs w:val="24"/>
        </w:rPr>
        <w:t xml:space="preserve"> всё чаще мы слышим вот такие фразы</w:t>
      </w:r>
      <w:r w:rsidR="00E8268C">
        <w:rPr>
          <w:sz w:val="24"/>
          <w:szCs w:val="24"/>
        </w:rPr>
        <w:t>:</w:t>
      </w:r>
    </w:p>
    <w:p w14:paraId="506303C9" w14:textId="22F546D9" w:rsidR="003F50E3" w:rsidRDefault="00E8268C" w:rsidP="00E8268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 xml:space="preserve">«Я не помню своего прадеда, он умер до моего рождения», «Воевал ли мой прадед? Я не знаю, наверное», «Были ли у него ордена или медали? Без понятия, может и были, но я не знаю где они сейчас». И ведь не мудрено. Старшее поколение сменяется младшим. Через каждое поколение передаётся всё меньше информации о предках. Кто – то что – то забыл, </w:t>
      </w:r>
      <w:r w:rsidR="00E772FF">
        <w:rPr>
          <w:sz w:val="24"/>
          <w:szCs w:val="24"/>
        </w:rPr>
        <w:t>кому – то что – то не рассказали. И таким образом история уходит в небытие.</w:t>
      </w:r>
      <w:r w:rsidR="005D46C4" w:rsidRPr="006F6EC8">
        <w:rPr>
          <w:sz w:val="24"/>
          <w:szCs w:val="24"/>
        </w:rPr>
        <w:t xml:space="preserve"> </w:t>
      </w:r>
      <w:r w:rsidR="005D46C4">
        <w:rPr>
          <w:sz w:val="24"/>
          <w:szCs w:val="24"/>
        </w:rPr>
        <w:t>Поэтому стоит</w:t>
      </w:r>
      <w:r w:rsidR="00E772FF">
        <w:rPr>
          <w:sz w:val="24"/>
          <w:szCs w:val="24"/>
        </w:rPr>
        <w:t xml:space="preserve"> </w:t>
      </w:r>
      <w:r w:rsidR="00917EB0">
        <w:rPr>
          <w:sz w:val="24"/>
          <w:szCs w:val="24"/>
        </w:rPr>
        <w:t>знать историю своей семьи, людей, которые защищ</w:t>
      </w:r>
      <w:r w:rsidR="003F50E3">
        <w:rPr>
          <w:sz w:val="24"/>
          <w:szCs w:val="24"/>
        </w:rPr>
        <w:t>али Р</w:t>
      </w:r>
      <w:r w:rsidR="00917EB0">
        <w:rPr>
          <w:sz w:val="24"/>
          <w:szCs w:val="24"/>
        </w:rPr>
        <w:t>одину. Солнечный свет</w:t>
      </w:r>
      <w:r w:rsidR="003F50E3">
        <w:rPr>
          <w:sz w:val="24"/>
          <w:szCs w:val="24"/>
        </w:rPr>
        <w:t xml:space="preserve">, </w:t>
      </w:r>
      <w:r w:rsidR="00917EB0">
        <w:rPr>
          <w:sz w:val="24"/>
          <w:szCs w:val="24"/>
        </w:rPr>
        <w:t xml:space="preserve">который мы видим, </w:t>
      </w:r>
      <w:r w:rsidR="003F50E3">
        <w:rPr>
          <w:sz w:val="24"/>
          <w:szCs w:val="24"/>
        </w:rPr>
        <w:t>воздух, которым</w:t>
      </w:r>
      <w:r w:rsidR="00917EB0">
        <w:rPr>
          <w:sz w:val="24"/>
          <w:szCs w:val="24"/>
        </w:rPr>
        <w:t xml:space="preserve"> мы </w:t>
      </w:r>
      <w:r w:rsidR="003F50E3">
        <w:rPr>
          <w:sz w:val="24"/>
          <w:szCs w:val="24"/>
        </w:rPr>
        <w:t>дышим, земля,</w:t>
      </w:r>
      <w:r w:rsidR="00917EB0">
        <w:rPr>
          <w:sz w:val="24"/>
          <w:szCs w:val="24"/>
        </w:rPr>
        <w:t xml:space="preserve"> которая нас кормит.</w:t>
      </w:r>
      <w:r w:rsidR="003F50E3">
        <w:rPr>
          <w:sz w:val="24"/>
          <w:szCs w:val="24"/>
        </w:rPr>
        <w:t xml:space="preserve"> Все это заслуга наших дедов и прадедов. Поклонимся Великим тем годам! </w:t>
      </w:r>
    </w:p>
    <w:p w14:paraId="22FA7126" w14:textId="77777777" w:rsidR="00EE3B62" w:rsidRDefault="00EE3B62" w:rsidP="00EE3B62">
      <w:pPr>
        <w:spacing w:line="360" w:lineRule="auto"/>
        <w:ind w:firstLine="708"/>
        <w:rPr>
          <w:sz w:val="24"/>
          <w:szCs w:val="24"/>
        </w:rPr>
      </w:pPr>
    </w:p>
    <w:p w14:paraId="7A781236" w14:textId="6B5F887E" w:rsidR="00EE3B62" w:rsidRPr="006512EC" w:rsidRDefault="00EE3B62" w:rsidP="00EE3B62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</w:r>
    </w:p>
    <w:p w14:paraId="239C4FDC" w14:textId="3EB07301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1238BD2A" w14:textId="25BDB8E5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7A6AEB5A" w14:textId="72D3C471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12420DB" w14:textId="220D4A80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72EFDB47" w14:textId="76BC1745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28D5A23C" w14:textId="26BDAE7E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55DBD151" w14:textId="6CF9FD72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D7CE344" w14:textId="4B27946C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875E294" w14:textId="6D821E75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33D74E6A" w14:textId="65E7FF2A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1034D31D" w14:textId="5593C5BE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2115EB6F" w14:textId="60F5B9E5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DE9655A" w14:textId="0DE1FB66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31763965" w14:textId="1F849A28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3D1AA86E" w14:textId="42BC4AC5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C8D33FE" w14:textId="60107B9A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7362A519" w14:textId="2A64AE56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7380F5A0" w14:textId="355BF9E8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248EF9A6" w14:textId="1C0C09E8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538DD651" w14:textId="275DB688" w:rsidR="006512EC" w:rsidRDefault="006512EC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51304C82" w14:textId="77777777" w:rsidR="00FD3A86" w:rsidRPr="006512EC" w:rsidRDefault="00FD3A86" w:rsidP="006512EC">
      <w:pPr>
        <w:pStyle w:val="a5"/>
        <w:spacing w:line="360" w:lineRule="auto"/>
        <w:ind w:left="357"/>
        <w:rPr>
          <w:b/>
          <w:sz w:val="24"/>
          <w:szCs w:val="24"/>
        </w:rPr>
      </w:pPr>
    </w:p>
    <w:p w14:paraId="4C94A211" w14:textId="36CA9194" w:rsidR="00EB51E6" w:rsidRPr="00EB51E6" w:rsidRDefault="00EB51E6" w:rsidP="00EB51E6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  <w:lang w:val="en-US"/>
        </w:rPr>
        <w:t>IV</w:t>
      </w:r>
      <w:r w:rsidRPr="006512EC">
        <w:rPr>
          <w:b/>
          <w:sz w:val="24"/>
          <w:szCs w:val="24"/>
        </w:rPr>
        <w:t xml:space="preserve">.  </w:t>
      </w:r>
      <w:r w:rsidRPr="00EB51E6">
        <w:rPr>
          <w:b/>
          <w:sz w:val="24"/>
          <w:szCs w:val="24"/>
        </w:rPr>
        <w:t>Литература и ссылки</w:t>
      </w:r>
    </w:p>
    <w:p w14:paraId="7D1A3EE3" w14:textId="77777777" w:rsidR="00EB51E6" w:rsidRPr="00456F5B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sz w:val="24"/>
          <w:szCs w:val="24"/>
        </w:rPr>
      </w:pPr>
      <w:hyperlink r:id="rId58" w:history="1">
        <w:r w:rsidR="00EB51E6" w:rsidRPr="00456F5B">
          <w:rPr>
            <w:rStyle w:val="ab"/>
            <w:b/>
            <w:color w:val="auto"/>
            <w:sz w:val="24"/>
            <w:szCs w:val="24"/>
            <w:u w:val="none"/>
          </w:rPr>
          <w:t>https://ru.wikipedia.org/wiki/%D0%92%D0%BE%D0%B9%D0%BD%D0%B0</w:t>
        </w:r>
      </w:hyperlink>
    </w:p>
    <w:p w14:paraId="72EB8D10" w14:textId="77777777" w:rsidR="00EB51E6" w:rsidRPr="00456F5B" w:rsidRDefault="00EB51E6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sz w:val="24"/>
          <w:szCs w:val="24"/>
        </w:rPr>
      </w:pPr>
      <w:r w:rsidRPr="00456F5B">
        <w:rPr>
          <w:b/>
          <w:sz w:val="24"/>
          <w:szCs w:val="24"/>
        </w:rPr>
        <w:t>https://ru.wikipedia.org/wiki/%D0%92%D0%B5%D0%BB%D0%B8%D0%BA%D0%B0%D1%8F_%D0%9E%D1%82%D0%B5%D1%87%D0%B5%D1%81%D1%82%D0%B2%D0%B5%D0%BD%D0%BD%D0%B0%D1%8F_%D0%B2%D0%BE%D0%B9%D0%BD%D0%B0</w:t>
      </w:r>
    </w:p>
    <w:p w14:paraId="518F8FBB" w14:textId="77777777" w:rsidR="00EB51E6" w:rsidRPr="00456F5B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sz w:val="24"/>
          <w:szCs w:val="24"/>
        </w:rPr>
      </w:pPr>
      <w:hyperlink r:id="rId59" w:history="1">
        <w:r w:rsidR="00EB51E6" w:rsidRPr="00456F5B">
          <w:rPr>
            <w:rStyle w:val="ab"/>
            <w:b/>
            <w:color w:val="auto"/>
            <w:sz w:val="24"/>
            <w:szCs w:val="24"/>
            <w:u w:val="none"/>
          </w:rPr>
          <w:t>https://www.culture.ru/poems/48263/svyashennaya-voina</w:t>
        </w:r>
      </w:hyperlink>
    </w:p>
    <w:p w14:paraId="0B89C896" w14:textId="77777777" w:rsidR="00EB51E6" w:rsidRPr="001E02D8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color w:val="000000" w:themeColor="text1"/>
          <w:sz w:val="24"/>
          <w:szCs w:val="24"/>
        </w:rPr>
      </w:pPr>
      <w:hyperlink r:id="rId60" w:history="1">
        <w:r w:rsidR="00EB51E6" w:rsidRPr="001E02D8">
          <w:rPr>
            <w:rStyle w:val="ab"/>
            <w:b/>
            <w:color w:val="000000" w:themeColor="text1"/>
            <w:sz w:val="24"/>
            <w:szCs w:val="24"/>
            <w:u w:val="none"/>
          </w:rPr>
          <w:t>https://obrazovaka.ru/istoriya/prichiny-velikoy-otechestvennoy-voyny.html</w:t>
        </w:r>
      </w:hyperlink>
    </w:p>
    <w:p w14:paraId="3FE0D931" w14:textId="77777777" w:rsidR="00EB51E6" w:rsidRPr="00FF5F18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color w:val="000000" w:themeColor="text1"/>
          <w:sz w:val="24"/>
          <w:szCs w:val="24"/>
        </w:rPr>
      </w:pPr>
      <w:hyperlink r:id="rId61" w:history="1">
        <w:r w:rsidR="00EB51E6" w:rsidRPr="00FF5F18">
          <w:rPr>
            <w:rStyle w:val="ab"/>
            <w:b/>
            <w:color w:val="000000" w:themeColor="text1"/>
            <w:sz w:val="24"/>
            <w:szCs w:val="24"/>
            <w:u w:val="none"/>
          </w:rPr>
          <w:t>https://otherreferats.allbest.ru/history/00156004_0.html</w:t>
        </w:r>
      </w:hyperlink>
    </w:p>
    <w:p w14:paraId="2FF8F735" w14:textId="77777777" w:rsidR="00EB51E6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color w:val="000000" w:themeColor="text1"/>
          <w:sz w:val="24"/>
          <w:szCs w:val="24"/>
        </w:rPr>
      </w:pPr>
      <w:hyperlink r:id="rId62" w:anchor="id=1515842482&amp;tab=navDetailManUbil" w:history="1">
        <w:r w:rsidR="00EB51E6" w:rsidRPr="00FF5F18">
          <w:rPr>
            <w:rStyle w:val="ab"/>
            <w:b/>
            <w:color w:val="000000" w:themeColor="text1"/>
            <w:sz w:val="24"/>
            <w:szCs w:val="24"/>
            <w:u w:val="none"/>
          </w:rPr>
          <w:t>http://podvignaroda.ru/?#id=1515842482&amp;tab=navDetailManUbil</w:t>
        </w:r>
      </w:hyperlink>
    </w:p>
    <w:p w14:paraId="7D306DE3" w14:textId="77777777" w:rsidR="00EB51E6" w:rsidRPr="00FF5F18" w:rsidRDefault="00054557" w:rsidP="00EB51E6">
      <w:pPr>
        <w:pStyle w:val="a5"/>
        <w:numPr>
          <w:ilvl w:val="0"/>
          <w:numId w:val="16"/>
        </w:numPr>
        <w:spacing w:line="360" w:lineRule="auto"/>
        <w:ind w:left="0"/>
        <w:rPr>
          <w:b/>
          <w:color w:val="000000" w:themeColor="text1"/>
          <w:sz w:val="24"/>
          <w:szCs w:val="24"/>
        </w:rPr>
      </w:pPr>
      <w:hyperlink r:id="rId63" w:history="1">
        <w:r w:rsidR="00EB51E6" w:rsidRPr="00FF5F18">
          <w:rPr>
            <w:rStyle w:val="ab"/>
            <w:b/>
            <w:color w:val="000000" w:themeColor="text1"/>
            <w:sz w:val="24"/>
            <w:szCs w:val="24"/>
            <w:u w:val="none"/>
          </w:rPr>
          <w:t>https://pamyat-naroda.ru/heroes/podvig-chelovek_yubileinaya_kartoteka1515842482/?backurl=%2Fheroes%2F%3Fstatic_hash%3Df814a34042412e943a7f187cad6b89c5v1%26last_name%3D%D0%9B%D0%B0%D1%82%D1%8B%D0%BF%D0%BE%D0%B2%26first_name%3D%D0%A1%D0%B0%D1%82%D0%BB%D1%8B%D0%BA%26middle_name%3D%D0%9B%D0%B0%D1%82%D1%8B%D0%BF%D0%BE%D0%B2%D0%B8%D1%87%26group%3Dall%26types%3Dpamyat_commander%3Anagrady_nagrad_doc%3Anagrady_uchet_kartoteka%3Anagrady_ubilein_kartoteka%3Apdv_kart_in%3Apdv_kart_in_inostranec%3Apamyat_voenkomat%3Apotery_vpp%3Apamyat_zsp_parts%3Akld_ran%3Akld_bolezn%3Akld_polit%3Akld_upk%3Akld_vmf%3Apotery_doneseniya_o_poteryah%3Apotery_gospitali%3Apotery_utochenie_poter%3Apotery_spiski_zahoroneniy%3Apotery_voennoplen%3Apotery_iskluchenie_iz_spiskov%3Apotery_kartoteki%3Apotery_rvk_extra%3Apotery_isp_extra%3Asame_doroga%26page%3D1%26grouppersons%3D1&amp;</w:t>
        </w:r>
      </w:hyperlink>
    </w:p>
    <w:p w14:paraId="7B9DD09D" w14:textId="45F4A22A" w:rsidR="0036709E" w:rsidRDefault="0036709E" w:rsidP="00CB53D1">
      <w:pPr>
        <w:spacing w:line="360" w:lineRule="auto"/>
        <w:jc w:val="right"/>
        <w:rPr>
          <w:sz w:val="24"/>
          <w:szCs w:val="24"/>
        </w:rPr>
      </w:pPr>
    </w:p>
    <w:p w14:paraId="2DA6AB7F" w14:textId="6CE8D808" w:rsidR="00EB51E6" w:rsidRDefault="00EB51E6" w:rsidP="00371E3C">
      <w:pPr>
        <w:spacing w:line="360" w:lineRule="auto"/>
        <w:rPr>
          <w:sz w:val="24"/>
          <w:szCs w:val="24"/>
        </w:rPr>
      </w:pPr>
    </w:p>
    <w:p w14:paraId="27B6061C" w14:textId="0D152A48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0003B1ED" w14:textId="28CD7331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5FD6539B" w14:textId="34D98BFE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18DC6D29" w14:textId="5B548839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54FAD3BD" w14:textId="77777777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03AD927E" w14:textId="3599DC1E" w:rsidR="00EB51E6" w:rsidRDefault="00EB51E6" w:rsidP="00CB53D1">
      <w:pPr>
        <w:spacing w:line="360" w:lineRule="auto"/>
        <w:jc w:val="right"/>
        <w:rPr>
          <w:sz w:val="24"/>
          <w:szCs w:val="24"/>
        </w:rPr>
      </w:pPr>
    </w:p>
    <w:p w14:paraId="5D32646B" w14:textId="38025524" w:rsidR="00EB51E6" w:rsidRPr="00FD3A86" w:rsidRDefault="00EB51E6" w:rsidP="00FD3A86">
      <w:pPr>
        <w:pStyle w:val="a5"/>
        <w:numPr>
          <w:ilvl w:val="0"/>
          <w:numId w:val="17"/>
        </w:numPr>
        <w:spacing w:line="360" w:lineRule="auto"/>
        <w:ind w:left="357" w:hanging="357"/>
        <w:jc w:val="center"/>
        <w:rPr>
          <w:b/>
          <w:sz w:val="24"/>
          <w:szCs w:val="24"/>
          <w:lang w:val="en-US"/>
        </w:rPr>
      </w:pPr>
      <w:r w:rsidRPr="00EB51E6">
        <w:rPr>
          <w:b/>
          <w:sz w:val="24"/>
          <w:szCs w:val="24"/>
        </w:rPr>
        <w:lastRenderedPageBreak/>
        <w:t>Приложения</w:t>
      </w:r>
    </w:p>
    <w:p w14:paraId="1B20ACA1" w14:textId="0788C1A7" w:rsidR="00CB53D1" w:rsidRDefault="00CB53D1" w:rsidP="00CB53D1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1</w:t>
      </w:r>
    </w:p>
    <w:p w14:paraId="10FC242B" w14:textId="6BAEBB37" w:rsidR="00740595" w:rsidRDefault="00740595" w:rsidP="001B14BD">
      <w:pPr>
        <w:spacing w:line="360" w:lineRule="auto"/>
        <w:jc w:val="right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703AE54E" wp14:editId="48DCC265">
            <wp:extent cx="5939790" cy="3232150"/>
            <wp:effectExtent l="0" t="0" r="381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A2ED5" w14:textId="7FAEAFFA" w:rsidR="001B14BD" w:rsidRPr="001B14BD" w:rsidRDefault="001B14BD" w:rsidP="001B14BD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2</w:t>
      </w:r>
    </w:p>
    <w:p w14:paraId="4EF02BB7" w14:textId="035F126C" w:rsidR="00744A48" w:rsidRDefault="001B14BD" w:rsidP="001B14BD">
      <w:pPr>
        <w:spacing w:line="360" w:lineRule="auto"/>
        <w:jc w:val="right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4FD491FA" wp14:editId="24978347">
            <wp:extent cx="5939790" cy="3749040"/>
            <wp:effectExtent l="0" t="0" r="381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D453A" w14:textId="77777777" w:rsidR="001B14BD" w:rsidRDefault="001B14BD" w:rsidP="001B14BD">
      <w:pPr>
        <w:spacing w:line="360" w:lineRule="auto"/>
        <w:jc w:val="center"/>
        <w:rPr>
          <w:sz w:val="24"/>
          <w:szCs w:val="24"/>
        </w:rPr>
      </w:pPr>
    </w:p>
    <w:p w14:paraId="251E1CDA" w14:textId="0F458FB2" w:rsidR="001B14BD" w:rsidRDefault="001B14BD" w:rsidP="001B14BD">
      <w:pPr>
        <w:spacing w:line="360" w:lineRule="auto"/>
        <w:jc w:val="center"/>
        <w:rPr>
          <w:sz w:val="24"/>
          <w:szCs w:val="24"/>
        </w:rPr>
      </w:pPr>
    </w:p>
    <w:p w14:paraId="7AA6517D" w14:textId="59912098" w:rsidR="001B14BD" w:rsidRDefault="001B14BD" w:rsidP="001B14BD">
      <w:pPr>
        <w:spacing w:line="360" w:lineRule="auto"/>
        <w:jc w:val="center"/>
        <w:rPr>
          <w:sz w:val="24"/>
          <w:szCs w:val="24"/>
        </w:rPr>
      </w:pPr>
    </w:p>
    <w:p w14:paraId="1789E35E" w14:textId="492EF685" w:rsidR="001B14BD" w:rsidRDefault="001B14BD" w:rsidP="00FD3A86">
      <w:pPr>
        <w:spacing w:line="360" w:lineRule="auto"/>
        <w:rPr>
          <w:sz w:val="24"/>
          <w:szCs w:val="24"/>
        </w:rPr>
      </w:pPr>
    </w:p>
    <w:p w14:paraId="29B42FE6" w14:textId="77777777" w:rsidR="00FD3A86" w:rsidRDefault="00FD3A86" w:rsidP="00FD3A86">
      <w:pPr>
        <w:spacing w:line="360" w:lineRule="auto"/>
        <w:rPr>
          <w:sz w:val="24"/>
          <w:szCs w:val="24"/>
        </w:rPr>
      </w:pPr>
    </w:p>
    <w:p w14:paraId="12568E63" w14:textId="7417EC5A" w:rsidR="001B14BD" w:rsidRDefault="001B14BD" w:rsidP="001B14BD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3</w:t>
      </w:r>
    </w:p>
    <w:p w14:paraId="695A3D0D" w14:textId="23053D51" w:rsidR="00CB53D1" w:rsidRDefault="001B14BD" w:rsidP="00FD3A86">
      <w:pPr>
        <w:spacing w:line="360" w:lineRule="auto"/>
        <w:jc w:val="center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377C74A5" wp14:editId="0A68D585">
            <wp:extent cx="5892957" cy="8143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74462" cy="825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59FDE" w14:textId="72D40809" w:rsidR="001B14BD" w:rsidRDefault="001B14BD" w:rsidP="00FD3A86">
      <w:pPr>
        <w:spacing w:line="360" w:lineRule="auto"/>
        <w:rPr>
          <w:sz w:val="24"/>
          <w:szCs w:val="24"/>
        </w:rPr>
      </w:pPr>
    </w:p>
    <w:p w14:paraId="1AF37BEA" w14:textId="3810919C" w:rsidR="001B14BD" w:rsidRDefault="001B14BD" w:rsidP="001B14BD">
      <w:pPr>
        <w:spacing w:line="360" w:lineRule="auto"/>
        <w:jc w:val="right"/>
        <w:rPr>
          <w:sz w:val="24"/>
          <w:szCs w:val="24"/>
        </w:rPr>
      </w:pPr>
    </w:p>
    <w:p w14:paraId="6EAECFC2" w14:textId="77777777" w:rsidR="00FD3A86" w:rsidRDefault="00FD3A86" w:rsidP="001B14BD">
      <w:pPr>
        <w:spacing w:line="360" w:lineRule="auto"/>
        <w:jc w:val="right"/>
        <w:rPr>
          <w:sz w:val="24"/>
          <w:szCs w:val="24"/>
        </w:rPr>
      </w:pPr>
    </w:p>
    <w:p w14:paraId="4638236E" w14:textId="238162EC" w:rsidR="001B14BD" w:rsidRDefault="001B14BD" w:rsidP="001B14BD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4</w:t>
      </w:r>
    </w:p>
    <w:p w14:paraId="5F21CD16" w14:textId="009E4D65" w:rsidR="00740595" w:rsidRDefault="001B14BD" w:rsidP="00B13231">
      <w:pPr>
        <w:spacing w:line="360" w:lineRule="auto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32A1648D" wp14:editId="732E210D">
            <wp:extent cx="5939790" cy="8230870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AE112" w14:textId="5CDB308A" w:rsidR="005E635F" w:rsidRDefault="005E635F" w:rsidP="00B13231">
      <w:pPr>
        <w:spacing w:line="360" w:lineRule="auto"/>
        <w:rPr>
          <w:sz w:val="24"/>
          <w:szCs w:val="24"/>
        </w:rPr>
      </w:pPr>
    </w:p>
    <w:p w14:paraId="3520CCF1" w14:textId="56D72E1B" w:rsidR="004B1420" w:rsidRPr="004B1420" w:rsidRDefault="004B1420" w:rsidP="00B13231">
      <w:pPr>
        <w:spacing w:line="360" w:lineRule="auto"/>
        <w:rPr>
          <w:sz w:val="24"/>
          <w:szCs w:val="24"/>
          <w:lang w:val="en-US"/>
        </w:rPr>
      </w:pPr>
    </w:p>
    <w:p w14:paraId="0164FEAD" w14:textId="7BA74758" w:rsidR="00740595" w:rsidRDefault="00FD3A86" w:rsidP="00FD3A86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5</w:t>
      </w:r>
    </w:p>
    <w:p w14:paraId="473741EC" w14:textId="78F026BF" w:rsidR="00740595" w:rsidRDefault="00740595" w:rsidP="00B13231">
      <w:pPr>
        <w:spacing w:line="360" w:lineRule="auto"/>
        <w:rPr>
          <w:sz w:val="24"/>
          <w:szCs w:val="24"/>
        </w:rPr>
      </w:pPr>
    </w:p>
    <w:p w14:paraId="60FD9104" w14:textId="20F147A1" w:rsidR="00417BFA" w:rsidRDefault="00FA03DC" w:rsidP="00FD3A86">
      <w:pPr>
        <w:spacing w:line="360" w:lineRule="auto"/>
        <w:jc w:val="center"/>
        <w:rPr>
          <w:sz w:val="24"/>
          <w:szCs w:val="24"/>
        </w:rPr>
      </w:pPr>
      <w:r>
        <w:rPr>
          <w:noProof/>
          <w:lang w:bidi="ar-SA"/>
        </w:rPr>
        <w:drawing>
          <wp:inline distT="0" distB="0" distL="0" distR="0" wp14:anchorId="63559D9D" wp14:editId="4A5A1099">
            <wp:extent cx="5316375" cy="65233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1333" r="-1"/>
                    <a:stretch/>
                  </pic:blipFill>
                  <pic:spPr bwMode="auto">
                    <a:xfrm>
                      <a:off x="0" y="0"/>
                      <a:ext cx="5342645" cy="6555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6FEC12" w14:textId="77777777" w:rsidR="00417BFA" w:rsidRDefault="00417BFA" w:rsidP="00B13231">
      <w:pPr>
        <w:spacing w:line="360" w:lineRule="auto"/>
        <w:rPr>
          <w:sz w:val="24"/>
          <w:szCs w:val="24"/>
        </w:rPr>
      </w:pPr>
    </w:p>
    <w:bookmarkEnd w:id="0"/>
    <w:p w14:paraId="4E23786B" w14:textId="5D07D888" w:rsidR="00D00AAB" w:rsidRPr="005D46C4" w:rsidRDefault="00D00AAB" w:rsidP="005D46C4">
      <w:pPr>
        <w:pStyle w:val="a6"/>
        <w:spacing w:before="0" w:beforeAutospacing="0" w:after="0" w:afterAutospacing="0" w:line="360" w:lineRule="auto"/>
        <w:rPr>
          <w:rFonts w:eastAsiaTheme="minorEastAsia"/>
          <w:b/>
          <w:i/>
          <w:iCs/>
          <w:color w:val="000000" w:themeColor="text1"/>
          <w:kern w:val="24"/>
        </w:rPr>
      </w:pPr>
    </w:p>
    <w:sectPr w:rsidR="00D00AAB" w:rsidRPr="005D46C4" w:rsidSect="00371E3C">
      <w:footerReference w:type="default" r:id="rId69"/>
      <w:pgSz w:w="11906" w:h="16838"/>
      <w:pgMar w:top="1134" w:right="1134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ADAEB3" w14:textId="77777777" w:rsidR="00054557" w:rsidRDefault="00054557" w:rsidP="00D00AAB">
      <w:r>
        <w:separator/>
      </w:r>
    </w:p>
  </w:endnote>
  <w:endnote w:type="continuationSeparator" w:id="0">
    <w:p w14:paraId="75F97297" w14:textId="77777777" w:rsidR="00054557" w:rsidRDefault="00054557" w:rsidP="00D00A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3605C0" w14:textId="2C867EA1" w:rsidR="00772DC4" w:rsidRDefault="00772DC4">
    <w:pPr>
      <w:pStyle w:val="a9"/>
      <w:jc w:val="right"/>
    </w:pPr>
  </w:p>
  <w:p w14:paraId="18F2E3EA" w14:textId="12FF9D58" w:rsidR="000E7E6D" w:rsidRDefault="000E7E6D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8119517"/>
      <w:docPartObj>
        <w:docPartGallery w:val="Page Numbers (Bottom of Page)"/>
        <w:docPartUnique/>
      </w:docPartObj>
    </w:sdtPr>
    <w:sdtEndPr/>
    <w:sdtContent>
      <w:p w14:paraId="02491C97" w14:textId="26F85291" w:rsidR="006F48DF" w:rsidRDefault="006F48D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1E3C">
          <w:rPr>
            <w:noProof/>
          </w:rPr>
          <w:t>8</w:t>
        </w:r>
        <w:r>
          <w:fldChar w:fldCharType="end"/>
        </w:r>
      </w:p>
    </w:sdtContent>
  </w:sdt>
  <w:p w14:paraId="4CC6D0E7" w14:textId="77777777" w:rsidR="006F48DF" w:rsidRDefault="006F48DF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41385790"/>
      <w:docPartObj>
        <w:docPartGallery w:val="Page Numbers (Bottom of Page)"/>
        <w:docPartUnique/>
      </w:docPartObj>
    </w:sdtPr>
    <w:sdtEndPr/>
    <w:sdtContent>
      <w:p w14:paraId="5941D214" w14:textId="4230C49E" w:rsidR="003A341D" w:rsidRDefault="003A341D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1E3C">
          <w:rPr>
            <w:noProof/>
          </w:rPr>
          <w:t>14</w:t>
        </w:r>
        <w:r>
          <w:fldChar w:fldCharType="end"/>
        </w:r>
      </w:p>
    </w:sdtContent>
  </w:sdt>
  <w:p w14:paraId="2CF132AF" w14:textId="2AC4C18C" w:rsidR="00D00AAB" w:rsidRDefault="00D00AA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C16BCF" w14:textId="77777777" w:rsidR="00054557" w:rsidRDefault="00054557" w:rsidP="00D00AAB">
      <w:r>
        <w:separator/>
      </w:r>
    </w:p>
  </w:footnote>
  <w:footnote w:type="continuationSeparator" w:id="0">
    <w:p w14:paraId="732AC956" w14:textId="77777777" w:rsidR="00054557" w:rsidRDefault="00054557" w:rsidP="00D00A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86A02"/>
    <w:multiLevelType w:val="hybridMultilevel"/>
    <w:tmpl w:val="19F2A3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2446BA"/>
    <w:multiLevelType w:val="multilevel"/>
    <w:tmpl w:val="319EF810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32" w:hanging="1800"/>
      </w:pPr>
      <w:rPr>
        <w:rFonts w:hint="default"/>
      </w:rPr>
    </w:lvl>
  </w:abstractNum>
  <w:abstractNum w:abstractNumId="2" w15:restartNumberingAfterBreak="0">
    <w:nsid w:val="0DDC623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FC109BF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287125A1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i w:val="0"/>
      </w:rPr>
    </w:lvl>
    <w:lvl w:ilvl="1">
      <w:start w:val="1"/>
      <w:numFmt w:val="decimal"/>
      <w:lvlText w:val="%1.%2"/>
      <w:lvlJc w:val="left"/>
      <w:pPr>
        <w:ind w:left="576" w:hanging="576"/>
      </w:pPr>
      <w:rPr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60E64BE"/>
    <w:multiLevelType w:val="hybridMultilevel"/>
    <w:tmpl w:val="0A4C8072"/>
    <w:lvl w:ilvl="0" w:tplc="FC54C780">
      <w:start w:val="1"/>
      <w:numFmt w:val="decimal"/>
      <w:lvlText w:val="%1."/>
      <w:lvlJc w:val="left"/>
      <w:pPr>
        <w:ind w:left="25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25" w:hanging="360"/>
      </w:pPr>
    </w:lvl>
    <w:lvl w:ilvl="2" w:tplc="0419001B" w:tentative="1">
      <w:start w:val="1"/>
      <w:numFmt w:val="lowerRoman"/>
      <w:lvlText w:val="%3."/>
      <w:lvlJc w:val="right"/>
      <w:pPr>
        <w:ind w:left="3945" w:hanging="180"/>
      </w:pPr>
    </w:lvl>
    <w:lvl w:ilvl="3" w:tplc="0419000F" w:tentative="1">
      <w:start w:val="1"/>
      <w:numFmt w:val="decimal"/>
      <w:lvlText w:val="%4."/>
      <w:lvlJc w:val="left"/>
      <w:pPr>
        <w:ind w:left="4665" w:hanging="360"/>
      </w:pPr>
    </w:lvl>
    <w:lvl w:ilvl="4" w:tplc="04190019" w:tentative="1">
      <w:start w:val="1"/>
      <w:numFmt w:val="lowerLetter"/>
      <w:lvlText w:val="%5."/>
      <w:lvlJc w:val="left"/>
      <w:pPr>
        <w:ind w:left="5385" w:hanging="360"/>
      </w:pPr>
    </w:lvl>
    <w:lvl w:ilvl="5" w:tplc="0419001B" w:tentative="1">
      <w:start w:val="1"/>
      <w:numFmt w:val="lowerRoman"/>
      <w:lvlText w:val="%6."/>
      <w:lvlJc w:val="right"/>
      <w:pPr>
        <w:ind w:left="6105" w:hanging="180"/>
      </w:pPr>
    </w:lvl>
    <w:lvl w:ilvl="6" w:tplc="0419000F" w:tentative="1">
      <w:start w:val="1"/>
      <w:numFmt w:val="decimal"/>
      <w:lvlText w:val="%7."/>
      <w:lvlJc w:val="left"/>
      <w:pPr>
        <w:ind w:left="6825" w:hanging="360"/>
      </w:pPr>
    </w:lvl>
    <w:lvl w:ilvl="7" w:tplc="04190019" w:tentative="1">
      <w:start w:val="1"/>
      <w:numFmt w:val="lowerLetter"/>
      <w:lvlText w:val="%8."/>
      <w:lvlJc w:val="left"/>
      <w:pPr>
        <w:ind w:left="7545" w:hanging="360"/>
      </w:pPr>
    </w:lvl>
    <w:lvl w:ilvl="8" w:tplc="0419001B" w:tentative="1">
      <w:start w:val="1"/>
      <w:numFmt w:val="lowerRoman"/>
      <w:lvlText w:val="%9."/>
      <w:lvlJc w:val="right"/>
      <w:pPr>
        <w:ind w:left="8265" w:hanging="180"/>
      </w:pPr>
    </w:lvl>
  </w:abstractNum>
  <w:abstractNum w:abstractNumId="6" w15:restartNumberingAfterBreak="0">
    <w:nsid w:val="385F640C"/>
    <w:multiLevelType w:val="hybridMultilevel"/>
    <w:tmpl w:val="28522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CB2A78"/>
    <w:multiLevelType w:val="multilevel"/>
    <w:tmpl w:val="6ECC2400"/>
    <w:lvl w:ilvl="0">
      <w:start w:val="1"/>
      <w:numFmt w:val="upperRoman"/>
      <w:lvlText w:val="%1."/>
      <w:lvlJc w:val="right"/>
      <w:pPr>
        <w:ind w:left="6880" w:hanging="360"/>
      </w:pPr>
    </w:lvl>
    <w:lvl w:ilvl="1">
      <w:start w:val="2"/>
      <w:numFmt w:val="decimal"/>
      <w:isLgl/>
      <w:lvlText w:val="%1.%2."/>
      <w:lvlJc w:val="left"/>
      <w:pPr>
        <w:ind w:left="68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6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320" w:hanging="1800"/>
      </w:pPr>
      <w:rPr>
        <w:rFonts w:hint="default"/>
      </w:rPr>
    </w:lvl>
  </w:abstractNum>
  <w:abstractNum w:abstractNumId="8" w15:restartNumberingAfterBreak="0">
    <w:nsid w:val="3ECC4B74"/>
    <w:multiLevelType w:val="multilevel"/>
    <w:tmpl w:val="EA405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2D5228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D8A743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4FF417D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54E067EB"/>
    <w:multiLevelType w:val="multilevel"/>
    <w:tmpl w:val="35044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551D0886"/>
    <w:multiLevelType w:val="multilevel"/>
    <w:tmpl w:val="39CCA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8947DBA"/>
    <w:multiLevelType w:val="hybridMultilevel"/>
    <w:tmpl w:val="219817E2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5B3F429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6373018C"/>
    <w:multiLevelType w:val="multilevel"/>
    <w:tmpl w:val="29307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95A752C"/>
    <w:multiLevelType w:val="hybridMultilevel"/>
    <w:tmpl w:val="0734C5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3B52B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6C902483"/>
    <w:multiLevelType w:val="hybridMultilevel"/>
    <w:tmpl w:val="BC1E834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EA56CB"/>
    <w:multiLevelType w:val="hybridMultilevel"/>
    <w:tmpl w:val="BCAED450"/>
    <w:lvl w:ilvl="0" w:tplc="04190013">
      <w:start w:val="1"/>
      <w:numFmt w:val="upperRoman"/>
      <w:lvlText w:val="%1."/>
      <w:lvlJc w:val="right"/>
      <w:pPr>
        <w:ind w:left="2136" w:hanging="360"/>
      </w:pPr>
    </w:lvl>
    <w:lvl w:ilvl="1" w:tplc="04190019">
      <w:start w:val="1"/>
      <w:numFmt w:val="lowerLetter"/>
      <w:lvlText w:val="%2."/>
      <w:lvlJc w:val="left"/>
      <w:pPr>
        <w:ind w:left="2856" w:hanging="360"/>
      </w:pPr>
    </w:lvl>
    <w:lvl w:ilvl="2" w:tplc="0419001B">
      <w:start w:val="1"/>
      <w:numFmt w:val="lowerRoman"/>
      <w:lvlText w:val="%3."/>
      <w:lvlJc w:val="right"/>
      <w:pPr>
        <w:ind w:left="3576" w:hanging="180"/>
      </w:pPr>
    </w:lvl>
    <w:lvl w:ilvl="3" w:tplc="0419000F">
      <w:start w:val="1"/>
      <w:numFmt w:val="decimal"/>
      <w:lvlText w:val="%4."/>
      <w:lvlJc w:val="left"/>
      <w:pPr>
        <w:ind w:left="4296" w:hanging="360"/>
      </w:pPr>
    </w:lvl>
    <w:lvl w:ilvl="4" w:tplc="04190019">
      <w:start w:val="1"/>
      <w:numFmt w:val="lowerLetter"/>
      <w:lvlText w:val="%5."/>
      <w:lvlJc w:val="left"/>
      <w:pPr>
        <w:ind w:left="5016" w:hanging="360"/>
      </w:pPr>
    </w:lvl>
    <w:lvl w:ilvl="5" w:tplc="0419001B">
      <w:start w:val="1"/>
      <w:numFmt w:val="lowerRoman"/>
      <w:lvlText w:val="%6."/>
      <w:lvlJc w:val="right"/>
      <w:pPr>
        <w:ind w:left="5736" w:hanging="180"/>
      </w:pPr>
    </w:lvl>
    <w:lvl w:ilvl="6" w:tplc="0419000F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num w:numId="1">
    <w:abstractNumId w:val="14"/>
  </w:num>
  <w:num w:numId="2">
    <w:abstractNumId w:val="18"/>
  </w:num>
  <w:num w:numId="3">
    <w:abstractNumId w:val="15"/>
  </w:num>
  <w:num w:numId="4">
    <w:abstractNumId w:val="19"/>
  </w:num>
  <w:num w:numId="5">
    <w:abstractNumId w:val="7"/>
  </w:num>
  <w:num w:numId="6">
    <w:abstractNumId w:val="17"/>
  </w:num>
  <w:num w:numId="7">
    <w:abstractNumId w:val="4"/>
  </w:num>
  <w:num w:numId="8">
    <w:abstractNumId w:val="10"/>
  </w:num>
  <w:num w:numId="9">
    <w:abstractNumId w:val="3"/>
  </w:num>
  <w:num w:numId="10">
    <w:abstractNumId w:val="11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9"/>
  </w:num>
  <w:num w:numId="14">
    <w:abstractNumId w:val="1"/>
  </w:num>
  <w:num w:numId="15">
    <w:abstractNumId w:val="5"/>
  </w:num>
  <w:num w:numId="16">
    <w:abstractNumId w:val="0"/>
  </w:num>
  <w:num w:numId="17">
    <w:abstractNumId w:val="20"/>
  </w:num>
  <w:num w:numId="18">
    <w:abstractNumId w:val="16"/>
  </w:num>
  <w:num w:numId="19">
    <w:abstractNumId w:val="8"/>
  </w:num>
  <w:num w:numId="20">
    <w:abstractNumId w:val="13"/>
  </w:num>
  <w:num w:numId="21">
    <w:abstractNumId w:val="6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1023"/>
    <w:rsid w:val="00007297"/>
    <w:rsid w:val="00011DBE"/>
    <w:rsid w:val="00054557"/>
    <w:rsid w:val="0007510A"/>
    <w:rsid w:val="00076A8B"/>
    <w:rsid w:val="000B5FBC"/>
    <w:rsid w:val="000D3419"/>
    <w:rsid w:val="000E5845"/>
    <w:rsid w:val="000E7185"/>
    <w:rsid w:val="000E7E6D"/>
    <w:rsid w:val="00111A5B"/>
    <w:rsid w:val="00142969"/>
    <w:rsid w:val="00154D9E"/>
    <w:rsid w:val="00182833"/>
    <w:rsid w:val="001B14BD"/>
    <w:rsid w:val="001B22CC"/>
    <w:rsid w:val="001E02D8"/>
    <w:rsid w:val="001E33AD"/>
    <w:rsid w:val="00201DE8"/>
    <w:rsid w:val="00211023"/>
    <w:rsid w:val="00226BC7"/>
    <w:rsid w:val="00255476"/>
    <w:rsid w:val="00281F43"/>
    <w:rsid w:val="00292063"/>
    <w:rsid w:val="002D56B0"/>
    <w:rsid w:val="00326305"/>
    <w:rsid w:val="00346E54"/>
    <w:rsid w:val="00347B11"/>
    <w:rsid w:val="0036709E"/>
    <w:rsid w:val="00371E3C"/>
    <w:rsid w:val="003866B7"/>
    <w:rsid w:val="003A241F"/>
    <w:rsid w:val="003A29D3"/>
    <w:rsid w:val="003A341D"/>
    <w:rsid w:val="003B1564"/>
    <w:rsid w:val="003B6FFC"/>
    <w:rsid w:val="003B71E7"/>
    <w:rsid w:val="003D2241"/>
    <w:rsid w:val="003F50E3"/>
    <w:rsid w:val="00417BFA"/>
    <w:rsid w:val="00453141"/>
    <w:rsid w:val="00456F5B"/>
    <w:rsid w:val="004773DB"/>
    <w:rsid w:val="004B1420"/>
    <w:rsid w:val="004B4DEA"/>
    <w:rsid w:val="004D12DE"/>
    <w:rsid w:val="004D41AC"/>
    <w:rsid w:val="004D7B81"/>
    <w:rsid w:val="004E221A"/>
    <w:rsid w:val="004E6D91"/>
    <w:rsid w:val="00514EDC"/>
    <w:rsid w:val="0054691F"/>
    <w:rsid w:val="005633FE"/>
    <w:rsid w:val="00567F1E"/>
    <w:rsid w:val="00575614"/>
    <w:rsid w:val="00595028"/>
    <w:rsid w:val="005B592E"/>
    <w:rsid w:val="005B620C"/>
    <w:rsid w:val="005C28B0"/>
    <w:rsid w:val="005D46C4"/>
    <w:rsid w:val="005E635F"/>
    <w:rsid w:val="00631589"/>
    <w:rsid w:val="006512EC"/>
    <w:rsid w:val="00681D6B"/>
    <w:rsid w:val="006B3817"/>
    <w:rsid w:val="006B6D16"/>
    <w:rsid w:val="006E3C1A"/>
    <w:rsid w:val="006E60D4"/>
    <w:rsid w:val="006E7152"/>
    <w:rsid w:val="006F48DF"/>
    <w:rsid w:val="006F6EC8"/>
    <w:rsid w:val="0070538B"/>
    <w:rsid w:val="007053C0"/>
    <w:rsid w:val="00711390"/>
    <w:rsid w:val="007258DB"/>
    <w:rsid w:val="00735F84"/>
    <w:rsid w:val="007404D7"/>
    <w:rsid w:val="00740595"/>
    <w:rsid w:val="00744A48"/>
    <w:rsid w:val="00772DC4"/>
    <w:rsid w:val="00793124"/>
    <w:rsid w:val="007E1709"/>
    <w:rsid w:val="007E3883"/>
    <w:rsid w:val="00810418"/>
    <w:rsid w:val="0090704C"/>
    <w:rsid w:val="00917EB0"/>
    <w:rsid w:val="0093744E"/>
    <w:rsid w:val="0094737F"/>
    <w:rsid w:val="0095339A"/>
    <w:rsid w:val="00955FC4"/>
    <w:rsid w:val="009579E5"/>
    <w:rsid w:val="009600AE"/>
    <w:rsid w:val="009A2176"/>
    <w:rsid w:val="009B453F"/>
    <w:rsid w:val="009B76C7"/>
    <w:rsid w:val="00A5428C"/>
    <w:rsid w:val="00A57A16"/>
    <w:rsid w:val="00A804C8"/>
    <w:rsid w:val="00A80772"/>
    <w:rsid w:val="00AB797A"/>
    <w:rsid w:val="00AD013E"/>
    <w:rsid w:val="00B13231"/>
    <w:rsid w:val="00B233DF"/>
    <w:rsid w:val="00B563F8"/>
    <w:rsid w:val="00B65A5C"/>
    <w:rsid w:val="00B90F93"/>
    <w:rsid w:val="00BB461E"/>
    <w:rsid w:val="00BB5B5A"/>
    <w:rsid w:val="00BC068B"/>
    <w:rsid w:val="00BC314F"/>
    <w:rsid w:val="00BC5504"/>
    <w:rsid w:val="00BE1A3E"/>
    <w:rsid w:val="00BE310C"/>
    <w:rsid w:val="00BF051C"/>
    <w:rsid w:val="00BF40C6"/>
    <w:rsid w:val="00C2292F"/>
    <w:rsid w:val="00C75E98"/>
    <w:rsid w:val="00CA1291"/>
    <w:rsid w:val="00CA1FED"/>
    <w:rsid w:val="00CA2005"/>
    <w:rsid w:val="00CA2BB7"/>
    <w:rsid w:val="00CB4B9B"/>
    <w:rsid w:val="00CB53D1"/>
    <w:rsid w:val="00CC50AB"/>
    <w:rsid w:val="00D00AAB"/>
    <w:rsid w:val="00D930DD"/>
    <w:rsid w:val="00DC491E"/>
    <w:rsid w:val="00DF19B7"/>
    <w:rsid w:val="00E025F8"/>
    <w:rsid w:val="00E32F50"/>
    <w:rsid w:val="00E55424"/>
    <w:rsid w:val="00E757AE"/>
    <w:rsid w:val="00E772FF"/>
    <w:rsid w:val="00E8268C"/>
    <w:rsid w:val="00E96656"/>
    <w:rsid w:val="00EB02F7"/>
    <w:rsid w:val="00EB08CE"/>
    <w:rsid w:val="00EB376F"/>
    <w:rsid w:val="00EB51E6"/>
    <w:rsid w:val="00EE3B62"/>
    <w:rsid w:val="00F0380A"/>
    <w:rsid w:val="00F206E7"/>
    <w:rsid w:val="00F22524"/>
    <w:rsid w:val="00F25A24"/>
    <w:rsid w:val="00F5506D"/>
    <w:rsid w:val="00FA03DC"/>
    <w:rsid w:val="00FD3A86"/>
    <w:rsid w:val="00FF5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F8F921"/>
  <w15:chartTrackingRefBased/>
  <w15:docId w15:val="{A043F846-AAF7-4C7E-988B-695B5C4A3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7E388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paragraph" w:styleId="1">
    <w:name w:val="heading 1"/>
    <w:basedOn w:val="a"/>
    <w:next w:val="a"/>
    <w:link w:val="10"/>
    <w:uiPriority w:val="9"/>
    <w:qFormat/>
    <w:rsid w:val="00BC068B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C068B"/>
    <w:pPr>
      <w:keepNext/>
      <w:keepLines/>
      <w:numPr>
        <w:ilvl w:val="1"/>
        <w:numId w:val="9"/>
      </w:numPr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C068B"/>
    <w:pPr>
      <w:keepNext/>
      <w:keepLines/>
      <w:numPr>
        <w:ilvl w:val="2"/>
        <w:numId w:val="9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C068B"/>
    <w:pPr>
      <w:keepNext/>
      <w:keepLines/>
      <w:numPr>
        <w:ilvl w:val="3"/>
        <w:numId w:val="9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C068B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C068B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C068B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C068B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C068B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sid w:val="007E3883"/>
    <w:pPr>
      <w:ind w:left="102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7E3883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paragraph" w:styleId="a5">
    <w:name w:val="List Paragraph"/>
    <w:basedOn w:val="a"/>
    <w:uiPriority w:val="34"/>
    <w:qFormat/>
    <w:rsid w:val="00D930DD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0D3419"/>
    <w:pPr>
      <w:widowControl/>
      <w:autoSpaceDE/>
      <w:autoSpaceDN/>
      <w:spacing w:before="100" w:beforeAutospacing="1" w:after="100" w:afterAutospacing="1"/>
    </w:pPr>
    <w:rPr>
      <w:sz w:val="24"/>
      <w:szCs w:val="24"/>
      <w:lang w:bidi="ar-SA"/>
    </w:rPr>
  </w:style>
  <w:style w:type="paragraph" w:styleId="a7">
    <w:name w:val="header"/>
    <w:basedOn w:val="a"/>
    <w:link w:val="a8"/>
    <w:uiPriority w:val="99"/>
    <w:unhideWhenUsed/>
    <w:rsid w:val="00D00AA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00AAB"/>
    <w:rPr>
      <w:rFonts w:ascii="Times New Roman" w:eastAsia="Times New Roman" w:hAnsi="Times New Roman" w:cs="Times New Roman"/>
      <w:lang w:eastAsia="ru-RU" w:bidi="ru-RU"/>
    </w:rPr>
  </w:style>
  <w:style w:type="paragraph" w:styleId="a9">
    <w:name w:val="footer"/>
    <w:basedOn w:val="a"/>
    <w:link w:val="aa"/>
    <w:uiPriority w:val="99"/>
    <w:unhideWhenUsed/>
    <w:rsid w:val="00D00AA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00AAB"/>
    <w:rPr>
      <w:rFonts w:ascii="Times New Roman" w:eastAsia="Times New Roman" w:hAnsi="Times New Roman" w:cs="Times New Roman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BC068B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ru-RU" w:bidi="ru-RU"/>
    </w:rPr>
  </w:style>
  <w:style w:type="character" w:customStyle="1" w:styleId="20">
    <w:name w:val="Заголовок 2 Знак"/>
    <w:basedOn w:val="a0"/>
    <w:link w:val="2"/>
    <w:uiPriority w:val="9"/>
    <w:semiHidden/>
    <w:rsid w:val="00BC068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 w:bidi="ru-RU"/>
    </w:rPr>
  </w:style>
  <w:style w:type="character" w:customStyle="1" w:styleId="30">
    <w:name w:val="Заголовок 3 Знак"/>
    <w:basedOn w:val="a0"/>
    <w:link w:val="3"/>
    <w:uiPriority w:val="9"/>
    <w:rsid w:val="00BC068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 w:bidi="ru-RU"/>
    </w:rPr>
  </w:style>
  <w:style w:type="character" w:customStyle="1" w:styleId="40">
    <w:name w:val="Заголовок 4 Знак"/>
    <w:basedOn w:val="a0"/>
    <w:link w:val="4"/>
    <w:uiPriority w:val="9"/>
    <w:semiHidden/>
    <w:rsid w:val="00BC068B"/>
    <w:rPr>
      <w:rFonts w:asciiTheme="majorHAnsi" w:eastAsiaTheme="majorEastAsia" w:hAnsiTheme="majorHAnsi" w:cstheme="majorBidi"/>
      <w:i/>
      <w:iCs/>
      <w:color w:val="2F5496" w:themeColor="accent1" w:themeShade="BF"/>
      <w:lang w:eastAsia="ru-RU" w:bidi="ru-RU"/>
    </w:rPr>
  </w:style>
  <w:style w:type="character" w:customStyle="1" w:styleId="50">
    <w:name w:val="Заголовок 5 Знак"/>
    <w:basedOn w:val="a0"/>
    <w:link w:val="5"/>
    <w:uiPriority w:val="9"/>
    <w:semiHidden/>
    <w:rsid w:val="00BC068B"/>
    <w:rPr>
      <w:rFonts w:asciiTheme="majorHAnsi" w:eastAsiaTheme="majorEastAsia" w:hAnsiTheme="majorHAnsi" w:cstheme="majorBidi"/>
      <w:color w:val="2F5496" w:themeColor="accent1" w:themeShade="BF"/>
      <w:lang w:eastAsia="ru-RU" w:bidi="ru-RU"/>
    </w:rPr>
  </w:style>
  <w:style w:type="character" w:customStyle="1" w:styleId="60">
    <w:name w:val="Заголовок 6 Знак"/>
    <w:basedOn w:val="a0"/>
    <w:link w:val="6"/>
    <w:uiPriority w:val="9"/>
    <w:semiHidden/>
    <w:rsid w:val="00BC068B"/>
    <w:rPr>
      <w:rFonts w:asciiTheme="majorHAnsi" w:eastAsiaTheme="majorEastAsia" w:hAnsiTheme="majorHAnsi" w:cstheme="majorBidi"/>
      <w:color w:val="1F3763" w:themeColor="accent1" w:themeShade="7F"/>
      <w:lang w:eastAsia="ru-RU" w:bidi="ru-RU"/>
    </w:rPr>
  </w:style>
  <w:style w:type="character" w:customStyle="1" w:styleId="70">
    <w:name w:val="Заголовок 7 Знак"/>
    <w:basedOn w:val="a0"/>
    <w:link w:val="7"/>
    <w:uiPriority w:val="9"/>
    <w:semiHidden/>
    <w:rsid w:val="00BC068B"/>
    <w:rPr>
      <w:rFonts w:asciiTheme="majorHAnsi" w:eastAsiaTheme="majorEastAsia" w:hAnsiTheme="majorHAnsi" w:cstheme="majorBidi"/>
      <w:i/>
      <w:iCs/>
      <w:color w:val="1F3763" w:themeColor="accent1" w:themeShade="7F"/>
      <w:lang w:eastAsia="ru-RU" w:bidi="ru-RU"/>
    </w:rPr>
  </w:style>
  <w:style w:type="character" w:customStyle="1" w:styleId="80">
    <w:name w:val="Заголовок 8 Знак"/>
    <w:basedOn w:val="a0"/>
    <w:link w:val="8"/>
    <w:uiPriority w:val="9"/>
    <w:semiHidden/>
    <w:rsid w:val="00BC068B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 w:bidi="ru-RU"/>
    </w:rPr>
  </w:style>
  <w:style w:type="character" w:customStyle="1" w:styleId="90">
    <w:name w:val="Заголовок 9 Знак"/>
    <w:basedOn w:val="a0"/>
    <w:link w:val="9"/>
    <w:uiPriority w:val="9"/>
    <w:semiHidden/>
    <w:rsid w:val="00BC068B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 w:bidi="ru-RU"/>
    </w:rPr>
  </w:style>
  <w:style w:type="character" w:styleId="ab">
    <w:name w:val="Hyperlink"/>
    <w:basedOn w:val="a0"/>
    <w:uiPriority w:val="99"/>
    <w:unhideWhenUsed/>
    <w:rsid w:val="00EB02F7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EB02F7"/>
    <w:rPr>
      <w:color w:val="605E5C"/>
      <w:shd w:val="clear" w:color="auto" w:fill="E1DFDD"/>
    </w:rPr>
  </w:style>
  <w:style w:type="character" w:styleId="ac">
    <w:name w:val="FollowedHyperlink"/>
    <w:basedOn w:val="a0"/>
    <w:uiPriority w:val="99"/>
    <w:semiHidden/>
    <w:unhideWhenUsed/>
    <w:rsid w:val="00EB02F7"/>
    <w:rPr>
      <w:color w:val="954F72" w:themeColor="followedHyperlink"/>
      <w:u w:val="single"/>
    </w:rPr>
  </w:style>
  <w:style w:type="character" w:styleId="ad">
    <w:name w:val="Emphasis"/>
    <w:basedOn w:val="a0"/>
    <w:uiPriority w:val="20"/>
    <w:qFormat/>
    <w:rsid w:val="00456F5B"/>
    <w:rPr>
      <w:i/>
      <w:iCs/>
    </w:rPr>
  </w:style>
  <w:style w:type="character" w:styleId="ae">
    <w:name w:val="Placeholder Text"/>
    <w:basedOn w:val="a0"/>
    <w:uiPriority w:val="99"/>
    <w:semiHidden/>
    <w:rsid w:val="000E7E6D"/>
    <w:rPr>
      <w:color w:val="808080"/>
    </w:rPr>
  </w:style>
  <w:style w:type="paragraph" w:styleId="af">
    <w:name w:val="No Spacing"/>
    <w:uiPriority w:val="1"/>
    <w:qFormat/>
    <w:rsid w:val="00681D6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011DBE"/>
    <w:rPr>
      <w:color w:val="605E5C"/>
      <w:shd w:val="clear" w:color="auto" w:fill="E1DFDD"/>
    </w:rPr>
  </w:style>
  <w:style w:type="character" w:customStyle="1" w:styleId="c2">
    <w:name w:val="c2"/>
    <w:basedOn w:val="a0"/>
    <w:rsid w:val="00EE3B62"/>
  </w:style>
  <w:style w:type="paragraph" w:styleId="af0">
    <w:name w:val="Balloon Text"/>
    <w:basedOn w:val="a"/>
    <w:link w:val="af1"/>
    <w:uiPriority w:val="99"/>
    <w:semiHidden/>
    <w:unhideWhenUsed/>
    <w:rsid w:val="00371E3C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371E3C"/>
    <w:rPr>
      <w:rFonts w:ascii="Segoe UI" w:eastAsia="Times New Roman" w:hAnsi="Segoe UI" w:cs="Segoe UI"/>
      <w:sz w:val="18"/>
      <w:szCs w:val="18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47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7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6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34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2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9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56655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95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60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109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630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19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22_%D0%B8%D1%8E%D0%BD%D1%8F" TargetMode="External"/><Relationship Id="rId21" Type="http://schemas.openxmlformats.org/officeDocument/2006/relationships/hyperlink" Target="https://ru.wikipedia.org/wiki/%D0%A1%D0%BE%D0%B1%D1%81%D1%82%D0%B2%D0%B5%D0%BD%D0%BD%D0%BE%D1%81%D1%82%D1%8C" TargetMode="External"/><Relationship Id="rId42" Type="http://schemas.openxmlformats.org/officeDocument/2006/relationships/hyperlink" Target="https://ru.wikipedia.org/wiki/%D0%90%D0%BA%D1%82_%D0%BA%D0%B0%D0%BF%D0%B8%D1%82%D1%83%D0%BB%D1%8F%D1%86%D0%B8%D0%B8_%D0%93%D0%B5%D1%80%D0%BC%D0%B0%D0%BD%D0%B8%D0%B8" TargetMode="External"/><Relationship Id="rId47" Type="http://schemas.openxmlformats.org/officeDocument/2006/relationships/image" Target="media/image1.jpeg"/><Relationship Id="rId63" Type="http://schemas.openxmlformats.org/officeDocument/2006/relationships/hyperlink" Target="https://pamyat-naroda.ru/heroes/podvig-chelovek_yubileinaya_kartoteka1515842482/?backurl=%2Fheroes%2F%3Fstatic_hash%3Df814a34042412e943a7f187cad6b89c5v1%26last_name%3D%D0%9B%D0%B0%D1%82%D1%8B%D0%BF%D0%BE%D0%B2%26first_name%3D%D0%A1%D0%B0%D1%82%D0%BB%D1%8B%D0%BA%26middle_name%3D%D0%9B%D0%B0%D1%82%D1%8B%D0%BF%D0%BE%D0%B2%D0%B8%D1%87%26group%3Dall%26types%3Dpamyat_commander%3Anagrady_nagrad_doc%3Anagrady_uchet_kartoteka%3Anagrady_ubilein_kartoteka%3Apdv_kart_in%3Apdv_kart_in_inostranec%3Apamyat_voenkomat%3Apotery_vpp%3Apamyat_zsp_parts%3Akld_ran%3Akld_bolezn%3Akld_polit%3Akld_upk%3Akld_vmf%3Apotery_doneseniya_o_poteryah%3Apotery_gospitali%3Apotery_utochenie_poter%3Apotery_spiski_zahoroneniy%3Apotery_voennoplen%3Apotery_iskluchenie_iz_spiskov%3Apotery_kartoteki%3Apotery_rvk_extra%3Apotery_isp_extra%3Asame_doroga%26page%3D1%26grouppersons%3D1&amp;" TargetMode="External"/><Relationship Id="rId68" Type="http://schemas.openxmlformats.org/officeDocument/2006/relationships/image" Target="media/image14.pn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E%D0%BE%D1%80%D1%83%D0%B6%D1%91%D0%BD%D0%BD%D1%8B%D0%B5_%D1%81%D0%B8%D0%BB%D1%8B" TargetMode="External"/><Relationship Id="rId29" Type="http://schemas.openxmlformats.org/officeDocument/2006/relationships/hyperlink" Target="https://ru.wikipedia.org/wiki/1945" TargetMode="External"/><Relationship Id="rId11" Type="http://schemas.openxmlformats.org/officeDocument/2006/relationships/hyperlink" Target="https://ru.wikipedia.org/wiki/%D0%9F%D0%BB%D0%B5%D0%BC%D1%8F" TargetMode="External"/><Relationship Id="rId24" Type="http://schemas.openxmlformats.org/officeDocument/2006/relationships/hyperlink" Target="https://ru.wikipedia.org/wiki/%D0%9D%D0%B0%D1%81%D0%B8%D0%BB%D0%B8%D0%B5" TargetMode="External"/><Relationship Id="rId32" Type="http://schemas.openxmlformats.org/officeDocument/2006/relationships/hyperlink" Target="https://ru.wikipedia.org/wiki/%D0%A1%D1%82%D1%80%D0%B0%D0%BD%D1%8B_%D0%BE%D1%81%D0%B8_%D0%B8_%D0%B8%D1%85_%D1%81%D0%BE%D1%8E%D0%B7%D0%BD%D0%B8%D0%BA%D0%B8" TargetMode="External"/><Relationship Id="rId37" Type="http://schemas.openxmlformats.org/officeDocument/2006/relationships/hyperlink" Target="https://ru.wikipedia.org/wiki/%D0%A4%D0%B8%D0%BD%D0%BB%D1%8F%D0%BD%D0%B4%D0%B8%D1%8F_%D0%B2%D0%BE_%D0%92%D1%82%D0%BE%D1%80%D0%BE%D0%B9_%D0%BC%D0%B8%D1%80%D0%BE%D0%B2%D0%BE%D0%B9_%D0%B2%D0%BE%D0%B9%D0%BD%D0%B5" TargetMode="External"/><Relationship Id="rId40" Type="http://schemas.openxmlformats.org/officeDocument/2006/relationships/hyperlink" Target="https://ru.wikipedia.org/wiki/%D0%92%D1%82%D0%BE%D1%80%D0%B0%D1%8F_%D0%BC%D0%B8%D1%80%D0%BE%D0%B2%D0%B0%D1%8F_%D0%B2%D0%BE%D0%B9%D0%BD%D0%B0" TargetMode="External"/><Relationship Id="rId45" Type="http://schemas.openxmlformats.org/officeDocument/2006/relationships/hyperlink" Target="https://ru.wikipedia.org/wiki/%D0%A3%D1%80%D0%B0%D0%BB" TargetMode="External"/><Relationship Id="rId53" Type="http://schemas.openxmlformats.org/officeDocument/2006/relationships/image" Target="media/image5.png"/><Relationship Id="rId58" Type="http://schemas.openxmlformats.org/officeDocument/2006/relationships/hyperlink" Target="https://ru.wikipedia.org/wiki/%D0%92%D0%BE%D0%B9%D0%BD%D0%B0" TargetMode="External"/><Relationship Id="rId66" Type="http://schemas.openxmlformats.org/officeDocument/2006/relationships/image" Target="media/image12.png"/><Relationship Id="rId5" Type="http://schemas.openxmlformats.org/officeDocument/2006/relationships/webSettings" Target="webSettings.xml"/><Relationship Id="rId61" Type="http://schemas.openxmlformats.org/officeDocument/2006/relationships/hyperlink" Target="https://otherreferats.allbest.ru/history/00156004_0.html" TargetMode="External"/><Relationship Id="rId19" Type="http://schemas.openxmlformats.org/officeDocument/2006/relationships/hyperlink" Target="https://ru.wikipedia.org/wiki/%D0%A1%D0%B2%D0%BE%D0%B1%D0%BE%D0%B4%D0%B0" TargetMode="External"/><Relationship Id="rId14" Type="http://schemas.openxmlformats.org/officeDocument/2006/relationships/hyperlink" Target="https://ru.wikipedia.org/wiki/%D0%92%D0%BE%D0%B5%D0%BD%D0%BD%D1%8B%D0%B5_%D0%B4%D0%B5%D0%B9%D1%81%D1%82%D0%B2%D0%B8%D1%8F" TargetMode="External"/><Relationship Id="rId22" Type="http://schemas.openxmlformats.org/officeDocument/2006/relationships/hyperlink" Target="https://ru.wikipedia.org/wiki/%D0%90%D0%BA%D0%B2%D0%B0%D1%82%D0%BE%D1%80%D0%B8%D1%8F" TargetMode="External"/><Relationship Id="rId27" Type="http://schemas.openxmlformats.org/officeDocument/2006/relationships/hyperlink" Target="https://ru.wikipedia.org/wiki/1941" TargetMode="External"/><Relationship Id="rId30" Type="http://schemas.openxmlformats.org/officeDocument/2006/relationships/hyperlink" Target="https://ru.wikipedia.org/wiki/%D0%A1%D0%BE%D1%8E%D0%B7_%D0%A1%D0%BE%D0%B2%D0%B5%D1%82%D1%81%D0%BA%D0%B8%D1%85_%D0%A1%D0%BE%D1%86%D0%B8%D0%B0%D0%BB%D0%B8%D1%81%D1%82%D0%B8%D1%87%D0%B5%D1%81%D0%BA%D0%B8%D1%85_%D0%A0%D0%B5%D1%81%D0%BF%D1%83%D0%B1%D0%BB%D0%B8%D0%BA" TargetMode="External"/><Relationship Id="rId35" Type="http://schemas.openxmlformats.org/officeDocument/2006/relationships/hyperlink" Target="https://ru.wikipedia.org/wiki/%D0%9A%D0%BE%D1%80%D0%BE%D0%BB%D0%B5%D0%B2%D1%81%D1%82%D0%B2%D0%BE_%D0%A0%D1%83%D0%BC%D1%8B%D0%BD%D0%B8%D1%8F" TargetMode="External"/><Relationship Id="rId43" Type="http://schemas.openxmlformats.org/officeDocument/2006/relationships/hyperlink" Target="https://ru.wikipedia.org/wiki/%D0%91%D0%BB%D0%B8%D1%86%D0%BA%D1%80%D0%B8%D0%B3" TargetMode="External"/><Relationship Id="rId48" Type="http://schemas.openxmlformats.org/officeDocument/2006/relationships/image" Target="media/image2.jpeg"/><Relationship Id="rId56" Type="http://schemas.openxmlformats.org/officeDocument/2006/relationships/image" Target="media/image8.jpg"/><Relationship Id="rId64" Type="http://schemas.openxmlformats.org/officeDocument/2006/relationships/image" Target="media/image10.png"/><Relationship Id="rId69" Type="http://schemas.openxmlformats.org/officeDocument/2006/relationships/footer" Target="footer3.xml"/><Relationship Id="rId8" Type="http://schemas.openxmlformats.org/officeDocument/2006/relationships/hyperlink" Target="https://ru.wikipedia.org/wiki/%D0%9A%D0%BE%D0%BD%D1%84%D0%BB%D0%B8%D0%BA%D1%82" TargetMode="External"/><Relationship Id="rId51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F%D0%BE%D0%BB%D0%B8%D1%82%D0%B8%D1%87%D0%B5%D1%81%D0%BA%D0%B0%D1%8F_%D0%B3%D1%80%D1%83%D0%BF%D0%BF%D0%B8%D1%80%D0%BE%D0%B2%D0%BA%D0%B0" TargetMode="External"/><Relationship Id="rId17" Type="http://schemas.openxmlformats.org/officeDocument/2006/relationships/hyperlink" Target="https://ru.wikipedia.org/wiki/%D0%9F%D1%80%D0%BE%D1%82%D0%B8%D0%B2%D0%BD%D0%B8%D0%BA_(%D0%B2%D0%BE%D0%B5%D0%BD%D0%BD%D0%BE%D0%B5_%D0%B4%D0%B5%D0%BB%D0%BE)" TargetMode="External"/><Relationship Id="rId25" Type="http://schemas.openxmlformats.org/officeDocument/2006/relationships/hyperlink" Target="https://ru.wikipedia.org/wiki/%D0%9A%D0%BE%D0%B0%D0%BB%D0%B8%D1%86%D0%B8%D1%8F" TargetMode="External"/><Relationship Id="rId33" Type="http://schemas.openxmlformats.org/officeDocument/2006/relationships/hyperlink" Target="https://ru.wikipedia.org/wiki/%D0%9A%D0%BE%D1%80%D0%BE%D0%BB%D0%B5%D0%B2%D1%81%D1%82%D0%B2%D0%BE_%D0%92%D0%B5%D0%BD%D0%B3%D1%80%D0%B8%D1%8F_(1920%E2%80%941944)" TargetMode="External"/><Relationship Id="rId38" Type="http://schemas.openxmlformats.org/officeDocument/2006/relationships/hyperlink" Target="https://ru.wikipedia.org/wiki/%D0%9D%D0%B5%D0%B7%D0%B0%D0%B2%D0%B8%D1%81%D0%B8%D0%BC%D0%BE%D0%B5_%D0%B3%D0%BE%D1%81%D1%83%D0%B4%D0%B0%D1%80%D1%81%D1%82%D0%B2%D0%BE_%D0%A5%D0%BE%D1%80%D0%B2%D0%B0%D1%82%D0%B8%D1%8F" TargetMode="External"/><Relationship Id="rId46" Type="http://schemas.openxmlformats.org/officeDocument/2006/relationships/hyperlink" Target="https://ru.wikipedia.org/wiki/%D0%A1%D0%B2%D1%8F%D1%89%D0%B5%D0%BD%D0%BD%D0%B0%D1%8F_%D0%B2%D0%BE%D0%B9%D0%BD%D0%B0" TargetMode="External"/><Relationship Id="rId59" Type="http://schemas.openxmlformats.org/officeDocument/2006/relationships/hyperlink" Target="https://www.culture.ru/poems/48263/svyashennaya-voina" TargetMode="External"/><Relationship Id="rId67" Type="http://schemas.openxmlformats.org/officeDocument/2006/relationships/image" Target="media/image13.png"/><Relationship Id="rId20" Type="http://schemas.openxmlformats.org/officeDocument/2006/relationships/hyperlink" Target="https://ru.wikipedia.org/wiki/%D0%98%D0%B4%D0%B5%D0%BE%D0%BB%D0%BE%D0%B3%D0%B8%D1%8F" TargetMode="External"/><Relationship Id="rId41" Type="http://schemas.openxmlformats.org/officeDocument/2006/relationships/hyperlink" Target="https://ru.wikipedia.org/wiki/%D0%A0%D0%B0%D0%B1%D0%BE%D1%87%D0%B5-%D0%BA%D1%80%D0%B5%D1%81%D1%82%D1%8C%D1%8F%D0%BD%D1%81%D0%BA%D0%B0%D1%8F_%D0%9A%D1%80%D0%B0%D1%81%D0%BD%D0%B0%D1%8F_%D0%B0%D1%80%D0%BC%D0%B8%D1%8F" TargetMode="External"/><Relationship Id="rId54" Type="http://schemas.openxmlformats.org/officeDocument/2006/relationships/chart" Target="charts/chart1.xml"/><Relationship Id="rId62" Type="http://schemas.openxmlformats.org/officeDocument/2006/relationships/hyperlink" Target="http://podvignaroda.ru/?" TargetMode="External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ru.wikipedia.org/wiki/%D0%91%D0%BE%D0%B5%D0%B2%D1%8B%D0%B5_%D0%B4%D0%B5%D0%B9%D1%81%D1%82%D0%B2%D0%B8%D1%8F" TargetMode="External"/><Relationship Id="rId23" Type="http://schemas.openxmlformats.org/officeDocument/2006/relationships/hyperlink" Target="https://ru.wikipedia.org/wiki/%D0%9A%D0%BB%D0%B0%D1%83%D0%B7%D0%B5%D0%B2%D0%B8%D1%86,_%D0%9A%D0%B0%D1%80%D0%BB" TargetMode="External"/><Relationship Id="rId28" Type="http://schemas.openxmlformats.org/officeDocument/2006/relationships/hyperlink" Target="https://ru.wikipedia.org/wiki/9_%D0%BC%D0%B0%D1%8F" TargetMode="External"/><Relationship Id="rId36" Type="http://schemas.openxmlformats.org/officeDocument/2006/relationships/hyperlink" Target="https://ru.wikipedia.org/wiki/%D0%9F%D0%B5%D1%80%D0%B2%D0%B0%D1%8F_%D0%A1%D0%BB%D0%BE%D0%B2%D0%B0%D1%86%D0%BA%D0%B0%D1%8F_%D1%80%D0%B5%D1%81%D0%BF%D1%83%D0%B1%D0%BB%D0%B8%D0%BA%D0%B0" TargetMode="External"/><Relationship Id="rId49" Type="http://schemas.openxmlformats.org/officeDocument/2006/relationships/footer" Target="footer1.xml"/><Relationship Id="rId57" Type="http://schemas.openxmlformats.org/officeDocument/2006/relationships/image" Target="media/image9.png"/><Relationship Id="rId10" Type="http://schemas.openxmlformats.org/officeDocument/2006/relationships/hyperlink" Target="https://ru.wikipedia.org/wiki/%D0%93%D0%BE%D1%81%D1%83%D0%B4%D0%B0%D1%80%D1%81%D1%82%D0%B2%D0%BE" TargetMode="External"/><Relationship Id="rId31" Type="http://schemas.openxmlformats.org/officeDocument/2006/relationships/hyperlink" Target="https://ru.wikipedia.org/wiki/%D0%9D%D0%B0%D1%86%D0%B8%D1%81%D1%82%D1%81%D0%BA%D0%B0%D1%8F_%D0%93%D0%B5%D1%80%D0%BC%D0%B0%D0%BD%D0%B8%D1%8F" TargetMode="External"/><Relationship Id="rId44" Type="http://schemas.openxmlformats.org/officeDocument/2006/relationships/hyperlink" Target="https://ru.wikipedia.org/wiki/%D0%9F%D0%BB%D0%B0%D0%BD_%C2%AB%D0%91%D0%B0%D1%80%D0%B1%D0%B0%D1%80%D0%BE%D1%81%D1%81%D0%B0%C2%BB_(%D0%BF%D0%BE%D0%B4%D0%B3%D0%BE%D1%82%D0%BE%D0%B2%D0%BA%D0%B0)" TargetMode="External"/><Relationship Id="rId52" Type="http://schemas.openxmlformats.org/officeDocument/2006/relationships/image" Target="media/image4.jpeg"/><Relationship Id="rId60" Type="http://schemas.openxmlformats.org/officeDocument/2006/relationships/hyperlink" Target="https://obrazovaka.ru/istoriya/prichiny-velikoy-otechestvennoy-voyny.html" TargetMode="External"/><Relationship Id="rId65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F%D0%BE%D0%BB%D0%B8%D1%82%D0%B8%D1%87%D0%B5%D1%81%D0%BA%D0%BE%D0%B5_%D0%BE%D0%B1%D1%80%D0%B0%D0%B7%D0%BE%D0%B2%D0%B0%D0%BD%D0%B8%D0%B5" TargetMode="External"/><Relationship Id="rId13" Type="http://schemas.openxmlformats.org/officeDocument/2006/relationships/hyperlink" Target="https://ru.wikipedia.org/wiki/%D0%92%D0%BE%D0%BE%D1%80%D1%83%D0%B6%D1%91%D0%BD%D0%BD%D1%8B%D0%B9_%D0%BA%D0%BE%D0%BD%D1%84%D0%BB%D0%B8%D0%BA%D1%82" TargetMode="External"/><Relationship Id="rId18" Type="http://schemas.openxmlformats.org/officeDocument/2006/relationships/hyperlink" Target="https://ru.wikipedia.org/wiki/%D0%92%D0%BE%D0%BB%D1%8F_(%D1%84%D0%B8%D0%BB%D0%BE%D1%81%D0%BE%D1%84%D0%B8%D1%8F)" TargetMode="External"/><Relationship Id="rId39" Type="http://schemas.openxmlformats.org/officeDocument/2006/relationships/hyperlink" Target="https://ru.wikipedia.org/wiki/%D0%9E%D1%81%D0%B2%D0%BE%D0%B1%D0%BE%D0%B6%D0%B4%D0%B5%D0%BD%D0%B8%D0%B5_%D0%95%D0%B2%D1%80%D0%BE%D0%BF%D1%8B_%D0%BE%D1%82_%D1%84%D0%B0%D1%88%D0%B8%D0%B7%D0%BC%D0%B0" TargetMode="External"/><Relationship Id="rId34" Type="http://schemas.openxmlformats.org/officeDocument/2006/relationships/hyperlink" Target="https://ru.wikipedia.org/wiki/%D0%9A%D0%BE%D1%80%D0%BE%D0%BB%D0%B5%D0%B2%D1%81%D1%82%D0%B2%D0%BE_%D0%98%D1%82%D0%B0%D0%BB%D0%B8%D1%8F_(1861%E2%80%941946)" TargetMode="External"/><Relationship Id="rId50" Type="http://schemas.openxmlformats.org/officeDocument/2006/relationships/footer" Target="footer2.xml"/><Relationship Id="rId55" Type="http://schemas.openxmlformats.org/officeDocument/2006/relationships/image" Target="media/image7.jp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image" Target="../media/image6.jpeg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solidFill>
                  <a:schemeClr val="tx1"/>
                </a:solidFill>
              </a:rPr>
              <a:t>Процент из опрошенных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Процент из опрошенных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Лист1!$A$2:$A$7</c:f>
              <c:strCache>
                <c:ptCount val="6"/>
                <c:pt idx="0">
                  <c:v>а)</c:v>
                </c:pt>
                <c:pt idx="1">
                  <c:v>б)</c:v>
                </c:pt>
                <c:pt idx="2">
                  <c:v>в)</c:v>
                </c:pt>
                <c:pt idx="3">
                  <c:v>г)</c:v>
                </c:pt>
                <c:pt idx="4">
                  <c:v>д)</c:v>
                </c:pt>
                <c:pt idx="5">
                  <c:v>е)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0.73</c:v>
                </c:pt>
                <c:pt idx="1">
                  <c:v>1</c:v>
                </c:pt>
                <c:pt idx="2">
                  <c:v>0.18</c:v>
                </c:pt>
                <c:pt idx="3">
                  <c:v>0.31</c:v>
                </c:pt>
                <c:pt idx="4">
                  <c:v>0.13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A34-42CD-9537-918096BDECD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288375791"/>
        <c:axId val="289779151"/>
      </c:barChart>
      <c:catAx>
        <c:axId val="28837579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89779151"/>
        <c:crosses val="autoZero"/>
        <c:auto val="1"/>
        <c:lblAlgn val="ctr"/>
        <c:lblOffset val="100"/>
        <c:noMultiLvlLbl val="0"/>
      </c:catAx>
      <c:valAx>
        <c:axId val="2897791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8837579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blipFill>
      <a:blip xmlns:r="http://schemas.openxmlformats.org/officeDocument/2006/relationships" r:embed="rId3"/>
      <a:tile tx="0" ty="0" sx="100000" sy="100000" flip="none" algn="tl"/>
    </a:blip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9A4155-5E07-4FB3-82EB-E1F15B054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1404</TotalTime>
  <Pages>21</Pages>
  <Words>4323</Words>
  <Characters>24645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Редникин Никита</dc:creator>
  <cp:keywords/>
  <dc:description/>
  <cp:lastModifiedBy>Организатор</cp:lastModifiedBy>
  <cp:revision>24</cp:revision>
  <cp:lastPrinted>2022-01-21T09:33:00Z</cp:lastPrinted>
  <dcterms:created xsi:type="dcterms:W3CDTF">2021-12-04T10:58:00Z</dcterms:created>
  <dcterms:modified xsi:type="dcterms:W3CDTF">2022-01-21T09:40:00Z</dcterms:modified>
</cp:coreProperties>
</file>